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22" w:rsidRPr="00681D54" w:rsidRDefault="00011FBC" w:rsidP="00CC44D9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681D54">
        <w:rPr>
          <w:rFonts w:cstheme="minorHAnsi"/>
          <w:b/>
          <w:color w:val="000000" w:themeColor="text1"/>
          <w:sz w:val="24"/>
          <w:szCs w:val="24"/>
          <w:lang w:val="ro-RO"/>
        </w:rPr>
        <w:t>Săptămâna Creativităț</w:t>
      </w:r>
      <w:r w:rsidR="002D5263">
        <w:rPr>
          <w:rFonts w:cstheme="minorHAnsi"/>
          <w:b/>
          <w:color w:val="000000" w:themeColor="text1"/>
          <w:sz w:val="24"/>
          <w:szCs w:val="24"/>
          <w:lang w:val="ro-RO"/>
        </w:rPr>
        <w:t>ii și Inovației 2021, ediția a VII</w:t>
      </w:r>
      <w:bookmarkStart w:id="0" w:name="_GoBack"/>
      <w:bookmarkEnd w:id="0"/>
      <w:r w:rsidRPr="00681D54">
        <w:rPr>
          <w:rFonts w:cstheme="minorHAnsi"/>
          <w:b/>
          <w:color w:val="000000" w:themeColor="text1"/>
          <w:sz w:val="24"/>
          <w:szCs w:val="24"/>
          <w:lang w:val="ro-RO"/>
        </w:rPr>
        <w:t>-a</w:t>
      </w:r>
    </w:p>
    <w:p w:rsidR="00011FBC" w:rsidRPr="00681D54" w:rsidRDefault="00D36688" w:rsidP="00CC44D9">
      <w:pPr>
        <w:jc w:val="center"/>
        <w:rPr>
          <w:rFonts w:cstheme="minorHAnsi"/>
          <w:color w:val="000000" w:themeColor="text1"/>
          <w:sz w:val="24"/>
          <w:szCs w:val="24"/>
          <w:lang w:val="ro-RO"/>
        </w:rPr>
      </w:pPr>
      <w:r w:rsidRPr="00681D54">
        <w:rPr>
          <w:rFonts w:cstheme="minorHAnsi"/>
          <w:color w:val="000000" w:themeColor="text1"/>
          <w:sz w:val="24"/>
          <w:szCs w:val="24"/>
          <w:lang w:val="ro-RO"/>
        </w:rPr>
        <w:t>C</w:t>
      </w:r>
      <w:r w:rsidR="00011FBC" w:rsidRPr="00681D54">
        <w:rPr>
          <w:rFonts w:cstheme="minorHAnsi"/>
          <w:color w:val="000000" w:themeColor="text1"/>
          <w:sz w:val="24"/>
          <w:szCs w:val="24"/>
          <w:lang w:val="ro-RO"/>
        </w:rPr>
        <w:t>oncept</w:t>
      </w:r>
      <w:r w:rsidR="00BA3F35" w:rsidRPr="00681D54">
        <w:rPr>
          <w:rFonts w:cstheme="minorHAnsi"/>
          <w:color w:val="000000" w:themeColor="text1"/>
          <w:sz w:val="24"/>
          <w:szCs w:val="24"/>
          <w:lang w:val="ro-RO"/>
        </w:rPr>
        <w:t>-program</w:t>
      </w:r>
      <w:r w:rsidRPr="00681D54">
        <w:rPr>
          <w:rFonts w:cstheme="minorHAnsi"/>
          <w:color w:val="000000" w:themeColor="text1"/>
          <w:sz w:val="24"/>
          <w:szCs w:val="24"/>
          <w:lang w:val="ro-RO"/>
        </w:rPr>
        <w:t xml:space="preserve"> </w:t>
      </w:r>
    </w:p>
    <w:p w:rsidR="00011FBC" w:rsidRPr="00681D54" w:rsidRDefault="00BF6F37" w:rsidP="00BA3F35">
      <w:pPr>
        <w:spacing w:after="0" w:line="240" w:lineRule="auto"/>
        <w:ind w:firstLine="720"/>
        <w:jc w:val="both"/>
        <w:rPr>
          <w:rFonts w:cstheme="minorHAnsi"/>
          <w:color w:val="000000" w:themeColor="text1"/>
          <w:lang w:val="ro-RO"/>
        </w:rPr>
      </w:pPr>
      <w:r w:rsidRPr="00681D54">
        <w:rPr>
          <w:rFonts w:cstheme="minorHAnsi"/>
          <w:color w:val="000000" w:themeColor="text1"/>
          <w:lang w:val="ro-RO"/>
        </w:rPr>
        <w:t>Săptămâna Creativității și Inovație</w:t>
      </w:r>
      <w:r w:rsidR="00FA70A6" w:rsidRPr="00681D54">
        <w:rPr>
          <w:rFonts w:cstheme="minorHAnsi"/>
          <w:color w:val="000000" w:themeColor="text1"/>
          <w:lang w:val="ro-RO"/>
        </w:rPr>
        <w:t>i</w:t>
      </w:r>
      <w:r w:rsidR="001D3BEA" w:rsidRPr="00681D54">
        <w:rPr>
          <w:rFonts w:cstheme="minorHAnsi"/>
          <w:color w:val="000000" w:themeColor="text1"/>
          <w:lang w:val="ro-RO"/>
        </w:rPr>
        <w:t xml:space="preserve"> </w:t>
      </w:r>
      <w:r w:rsidRPr="00681D54">
        <w:rPr>
          <w:rFonts w:cstheme="minorHAnsi"/>
          <w:color w:val="000000" w:themeColor="text1"/>
          <w:lang w:val="ro-RO"/>
        </w:rPr>
        <w:t xml:space="preserve">(în continuare </w:t>
      </w:r>
      <w:r w:rsidR="00011FBC" w:rsidRPr="00681D54">
        <w:rPr>
          <w:rFonts w:cstheme="minorHAnsi"/>
          <w:color w:val="000000" w:themeColor="text1"/>
          <w:lang w:val="ro-RO"/>
        </w:rPr>
        <w:t>SCI</w:t>
      </w:r>
      <w:r w:rsidRPr="00681D54">
        <w:rPr>
          <w:rFonts w:cstheme="minorHAnsi"/>
          <w:color w:val="000000" w:themeColor="text1"/>
          <w:lang w:val="ro-RO"/>
        </w:rPr>
        <w:t>)</w:t>
      </w:r>
      <w:r w:rsidR="00011FBC" w:rsidRPr="00681D54">
        <w:rPr>
          <w:rFonts w:cstheme="minorHAnsi"/>
          <w:color w:val="000000" w:themeColor="text1"/>
          <w:lang w:val="ro-RO"/>
        </w:rPr>
        <w:t xml:space="preserve"> 2020 a fost prima Campanie on-line</w:t>
      </w:r>
      <w:r w:rsidR="00FA70A6" w:rsidRPr="00681D54">
        <w:rPr>
          <w:rFonts w:cstheme="minorHAnsi"/>
          <w:color w:val="000000" w:themeColor="text1"/>
          <w:lang w:val="ro-RO"/>
        </w:rPr>
        <w:t xml:space="preserve"> a Bibliotecii Municipale „B.P. Hasdeu”</w:t>
      </w:r>
      <w:r w:rsidR="00011FBC" w:rsidRPr="00681D54">
        <w:rPr>
          <w:rFonts w:cstheme="minorHAnsi"/>
          <w:color w:val="000000" w:themeColor="text1"/>
          <w:lang w:val="ro-RO"/>
        </w:rPr>
        <w:t xml:space="preserve">. </w:t>
      </w:r>
      <w:r w:rsidRPr="00681D54">
        <w:rPr>
          <w:rFonts w:cstheme="minorHAnsi"/>
          <w:color w:val="000000" w:themeColor="text1"/>
          <w:lang w:val="ro-RO"/>
        </w:rPr>
        <w:t>N</w:t>
      </w:r>
      <w:r w:rsidR="00011FBC" w:rsidRPr="00681D54">
        <w:rPr>
          <w:rFonts w:cstheme="minorHAnsi"/>
          <w:color w:val="000000" w:themeColor="text1"/>
          <w:lang w:val="ro-RO"/>
        </w:rPr>
        <w:t xml:space="preserve">e-am descurcat foarte bine, punând creativitatea </w:t>
      </w:r>
      <w:r w:rsidR="00E270DA" w:rsidRPr="00681D54">
        <w:rPr>
          <w:rFonts w:cstheme="minorHAnsi"/>
          <w:color w:val="000000" w:themeColor="text1"/>
          <w:lang w:val="ro-RO"/>
        </w:rPr>
        <w:t>drept flamură</w:t>
      </w:r>
      <w:r w:rsidR="00FA70A6" w:rsidRPr="00681D54">
        <w:rPr>
          <w:rFonts w:cstheme="minorHAnsi"/>
          <w:color w:val="000000" w:themeColor="text1"/>
          <w:lang w:val="ro-RO"/>
        </w:rPr>
        <w:t>,</w:t>
      </w:r>
      <w:r w:rsidR="00011FBC" w:rsidRPr="00681D54">
        <w:rPr>
          <w:rFonts w:cstheme="minorHAnsi"/>
          <w:color w:val="000000" w:themeColor="text1"/>
          <w:lang w:val="ro-RO"/>
        </w:rPr>
        <w:t xml:space="preserve"> iar rezultatele </w:t>
      </w:r>
      <w:r w:rsidR="00E270DA" w:rsidRPr="00681D54">
        <w:rPr>
          <w:rFonts w:cstheme="minorHAnsi"/>
          <w:color w:val="000000" w:themeColor="text1"/>
          <w:lang w:val="ro-RO"/>
        </w:rPr>
        <w:t>–</w:t>
      </w:r>
      <w:r w:rsidR="00011FBC" w:rsidRPr="00681D54">
        <w:rPr>
          <w:rFonts w:cstheme="minorHAnsi"/>
          <w:color w:val="000000" w:themeColor="text1"/>
          <w:lang w:val="ro-RO"/>
        </w:rPr>
        <w:t xml:space="preserve"> contribuții inovative.</w:t>
      </w:r>
    </w:p>
    <w:p w:rsidR="00023F64" w:rsidRPr="00681D54" w:rsidRDefault="00F27622" w:rsidP="00BA3F35">
      <w:pPr>
        <w:spacing w:after="0" w:line="240" w:lineRule="auto"/>
        <w:ind w:firstLine="720"/>
        <w:jc w:val="both"/>
        <w:rPr>
          <w:rFonts w:cstheme="minorHAnsi"/>
          <w:strike/>
          <w:color w:val="000000" w:themeColor="text1"/>
          <w:lang w:val="ro-RO"/>
        </w:rPr>
      </w:pPr>
      <w:r w:rsidRPr="00681D54">
        <w:rPr>
          <w:rFonts w:cstheme="minorHAnsi"/>
          <w:color w:val="000000" w:themeColor="text1"/>
          <w:lang w:val="ro-RO"/>
        </w:rPr>
        <w:t xml:space="preserve">Una dintre </w:t>
      </w:r>
      <w:r w:rsidR="00CC44D9" w:rsidRPr="00681D54">
        <w:rPr>
          <w:rFonts w:cstheme="minorHAnsi"/>
          <w:color w:val="000000" w:themeColor="text1"/>
          <w:lang w:val="ro-RO"/>
        </w:rPr>
        <w:t>provoc</w:t>
      </w:r>
      <w:r w:rsidRPr="00681D54">
        <w:rPr>
          <w:rFonts w:cstheme="minorHAnsi"/>
          <w:color w:val="000000" w:themeColor="text1"/>
          <w:lang w:val="ro-RO"/>
        </w:rPr>
        <w:t xml:space="preserve">ările </w:t>
      </w:r>
      <w:r w:rsidR="00EE36C4" w:rsidRPr="00681D54">
        <w:rPr>
          <w:rFonts w:cstheme="minorHAnsi"/>
          <w:color w:val="000000" w:themeColor="text1"/>
          <w:lang w:val="ro-RO"/>
        </w:rPr>
        <w:t>SCI 2020</w:t>
      </w:r>
      <w:r w:rsidR="00FA70A6" w:rsidRPr="00681D54">
        <w:rPr>
          <w:rFonts w:cstheme="minorHAnsi"/>
          <w:color w:val="000000" w:themeColor="text1"/>
          <w:lang w:val="ro-RO"/>
        </w:rPr>
        <w:t xml:space="preserve"> –</w:t>
      </w:r>
      <w:r w:rsidR="00EE36C4" w:rsidRPr="00681D54">
        <w:rPr>
          <w:rFonts w:cstheme="minorHAnsi"/>
          <w:color w:val="000000" w:themeColor="text1"/>
          <w:lang w:val="ro-RO"/>
        </w:rPr>
        <w:t xml:space="preserve"> „</w:t>
      </w:r>
      <w:r w:rsidRPr="00681D54">
        <w:rPr>
          <w:rFonts w:cstheme="minorHAnsi"/>
          <w:color w:val="000000" w:themeColor="text1"/>
          <w:lang w:val="ro-RO"/>
        </w:rPr>
        <w:t xml:space="preserve">Mapa cu idei” </w:t>
      </w:r>
      <w:r w:rsidR="00FA70A6" w:rsidRPr="00681D54">
        <w:rPr>
          <w:rFonts w:cstheme="minorHAnsi"/>
          <w:color w:val="000000" w:themeColor="text1"/>
          <w:lang w:val="ro-RO"/>
        </w:rPr>
        <w:t>– se referea la modul în care</w:t>
      </w:r>
      <w:r w:rsidRPr="00681D54">
        <w:rPr>
          <w:rFonts w:cstheme="minorHAnsi"/>
          <w:color w:val="000000" w:themeColor="text1"/>
          <w:lang w:val="ro-RO"/>
        </w:rPr>
        <w:t xml:space="preserve"> bibl</w:t>
      </w:r>
      <w:r w:rsidR="00FA70A6" w:rsidRPr="00681D54">
        <w:rPr>
          <w:rFonts w:cstheme="minorHAnsi"/>
          <w:color w:val="000000" w:themeColor="text1"/>
          <w:lang w:val="ro-RO"/>
        </w:rPr>
        <w:t>iotecile vor reveni la normal, modul în care</w:t>
      </w:r>
      <w:r w:rsidR="00EE36C4" w:rsidRPr="00681D54">
        <w:rPr>
          <w:rFonts w:cstheme="minorHAnsi"/>
          <w:color w:val="000000" w:themeColor="text1"/>
          <w:lang w:val="ro-RO"/>
        </w:rPr>
        <w:t xml:space="preserve"> v</w:t>
      </w:r>
      <w:r w:rsidRPr="00681D54">
        <w:rPr>
          <w:rFonts w:cstheme="minorHAnsi"/>
          <w:color w:val="000000" w:themeColor="text1"/>
          <w:lang w:val="ro-RO"/>
        </w:rPr>
        <w:t>or</w:t>
      </w:r>
      <w:r w:rsidR="00EE36C4" w:rsidRPr="00681D54">
        <w:rPr>
          <w:rFonts w:cstheme="minorHAnsi"/>
          <w:color w:val="000000" w:themeColor="text1"/>
          <w:lang w:val="ro-RO"/>
        </w:rPr>
        <w:t xml:space="preserve"> revigora biblioteca </w:t>
      </w:r>
      <w:r w:rsidRPr="00681D54">
        <w:rPr>
          <w:rFonts w:cstheme="minorHAnsi"/>
          <w:color w:val="000000" w:themeColor="text1"/>
          <w:lang w:val="ro-RO"/>
        </w:rPr>
        <w:t>după pandemie</w:t>
      </w:r>
      <w:r w:rsidR="00FA70A6" w:rsidRPr="00681D54">
        <w:rPr>
          <w:rFonts w:cstheme="minorHAnsi"/>
          <w:color w:val="000000" w:themeColor="text1"/>
          <w:lang w:val="ro-RO"/>
        </w:rPr>
        <w:t>. Biblioteca</w:t>
      </w:r>
      <w:r w:rsidR="006330F0" w:rsidRPr="00681D54">
        <w:rPr>
          <w:rFonts w:cstheme="minorHAnsi"/>
          <w:color w:val="000000" w:themeColor="text1"/>
          <w:lang w:val="ro-RO"/>
        </w:rPr>
        <w:t xml:space="preserve">rii </w:t>
      </w:r>
      <w:r w:rsidR="00FA70A6" w:rsidRPr="00681D54">
        <w:rPr>
          <w:rFonts w:cstheme="minorHAnsi"/>
          <w:color w:val="000000" w:themeColor="text1"/>
          <w:lang w:val="ro-RO"/>
        </w:rPr>
        <w:t xml:space="preserve"> a</w:t>
      </w:r>
      <w:r w:rsidR="006330F0" w:rsidRPr="00681D54">
        <w:rPr>
          <w:rFonts w:cstheme="minorHAnsi"/>
          <w:color w:val="000000" w:themeColor="text1"/>
          <w:lang w:val="ro-RO"/>
        </w:rPr>
        <w:t>u</w:t>
      </w:r>
      <w:r w:rsidR="00FA70A6" w:rsidRPr="00681D54">
        <w:rPr>
          <w:rFonts w:cstheme="minorHAnsi"/>
          <w:color w:val="000000" w:themeColor="text1"/>
          <w:lang w:val="ro-RO"/>
        </w:rPr>
        <w:t xml:space="preserve"> oferit</w:t>
      </w:r>
      <w:r w:rsidR="00F914A8" w:rsidRPr="00681D54">
        <w:rPr>
          <w:rFonts w:cstheme="minorHAnsi"/>
          <w:color w:val="000000" w:themeColor="text1"/>
          <w:lang w:val="ro-RO"/>
        </w:rPr>
        <w:t xml:space="preserve"> i</w:t>
      </w:r>
      <w:r w:rsidR="00F914A8" w:rsidRPr="00681D54">
        <w:rPr>
          <w:rFonts w:cstheme="minorHAnsi"/>
          <w:color w:val="000000" w:themeColor="text1"/>
          <w:shd w:val="clear" w:color="auto" w:fill="FFFFFF"/>
          <w:lang w:val="ro-RO"/>
        </w:rPr>
        <w:t>dei care demonstrau că distanțarea socială nu înseamnă distanțare de viitor, de gândurile noastre despre biblioteci moderne, adaptabile,</w:t>
      </w:r>
      <w:r w:rsidR="00FA70A6" w:rsidRPr="00681D54">
        <w:rPr>
          <w:rFonts w:cstheme="minorHAnsi"/>
          <w:color w:val="000000" w:themeColor="text1"/>
          <w:shd w:val="clear" w:color="auto" w:fill="FFFFFF"/>
          <w:lang w:val="ro-RO"/>
        </w:rPr>
        <w:t xml:space="preserve"> vizionare</w:t>
      </w:r>
      <w:r w:rsidR="008F1B63" w:rsidRPr="00681D54">
        <w:rPr>
          <w:rFonts w:cstheme="minorHAnsi"/>
          <w:color w:val="000000" w:themeColor="text1"/>
          <w:shd w:val="clear" w:color="auto" w:fill="FFFFFF"/>
          <w:lang w:val="ro-RO"/>
        </w:rPr>
        <w:t>,</w:t>
      </w:r>
      <w:r w:rsidR="00F914A8" w:rsidRPr="00681D54">
        <w:rPr>
          <w:rFonts w:cstheme="minorHAnsi"/>
          <w:color w:val="000000" w:themeColor="text1"/>
          <w:shd w:val="clear" w:color="auto" w:fill="FFFFFF"/>
          <w:lang w:val="ro-RO"/>
        </w:rPr>
        <w:t xml:space="preserve"> </w:t>
      </w:r>
      <w:r w:rsidR="001D7835" w:rsidRPr="00681D54">
        <w:rPr>
          <w:rFonts w:cstheme="minorHAnsi"/>
          <w:color w:val="000000" w:themeColor="text1"/>
          <w:shd w:val="clear" w:color="auto" w:fill="FFFFFF"/>
          <w:lang w:val="ro-RO"/>
        </w:rPr>
        <w:t>capabile</w:t>
      </w:r>
      <w:r w:rsidR="00F914A8" w:rsidRPr="00681D54">
        <w:rPr>
          <w:rFonts w:cstheme="minorHAnsi"/>
          <w:color w:val="000000" w:themeColor="text1"/>
          <w:shd w:val="clear" w:color="auto" w:fill="FFFFFF"/>
          <w:lang w:val="ro-RO"/>
        </w:rPr>
        <w:t xml:space="preserve"> să facă față și în vremuri neprielnice.</w:t>
      </w:r>
      <w:r w:rsidR="00F914A8" w:rsidRPr="00681D54">
        <w:rPr>
          <w:rFonts w:cstheme="minorHAnsi"/>
          <w:i/>
          <w:color w:val="000000" w:themeColor="text1"/>
          <w:shd w:val="clear" w:color="auto" w:fill="FFFFFF"/>
          <w:lang w:val="ro-RO"/>
        </w:rPr>
        <w:t xml:space="preserve"> </w:t>
      </w:r>
    </w:p>
    <w:p w:rsidR="00390946" w:rsidRPr="00681D54" w:rsidRDefault="00BB569A" w:rsidP="00BA3F35">
      <w:pPr>
        <w:spacing w:after="0" w:line="240" w:lineRule="auto"/>
        <w:ind w:firstLine="720"/>
        <w:jc w:val="both"/>
        <w:rPr>
          <w:rFonts w:cstheme="minorHAnsi"/>
          <w:color w:val="000000" w:themeColor="text1"/>
          <w:lang w:val="ro-RO"/>
        </w:rPr>
      </w:pPr>
      <w:r w:rsidRPr="00681D54">
        <w:rPr>
          <w:rFonts w:cstheme="minorHAnsi"/>
          <w:color w:val="000000" w:themeColor="text1"/>
          <w:lang w:val="ro-RO"/>
        </w:rPr>
        <w:t xml:space="preserve">SCI 2021 ne-a găsit din nou în pandemie și în „Stare de urgență”. Dar nu </w:t>
      </w:r>
      <w:r w:rsidR="001A41F9" w:rsidRPr="00681D54">
        <w:rPr>
          <w:rFonts w:cstheme="minorHAnsi"/>
          <w:color w:val="000000" w:themeColor="text1"/>
          <w:lang w:val="ro-RO"/>
        </w:rPr>
        <w:t xml:space="preserve">întrerupem firul, nu </w:t>
      </w:r>
      <w:r w:rsidRPr="00681D54">
        <w:rPr>
          <w:rFonts w:cstheme="minorHAnsi"/>
          <w:color w:val="000000" w:themeColor="text1"/>
          <w:lang w:val="ro-RO"/>
        </w:rPr>
        <w:t>stingem flacăra creativității</w:t>
      </w:r>
      <w:r w:rsidR="001A41F9" w:rsidRPr="00681D54">
        <w:rPr>
          <w:rFonts w:cstheme="minorHAnsi"/>
          <w:color w:val="000000" w:themeColor="text1"/>
          <w:lang w:val="ro-RO"/>
        </w:rPr>
        <w:t xml:space="preserve">. </w:t>
      </w:r>
    </w:p>
    <w:p w:rsidR="00BB569A" w:rsidRPr="00681D54" w:rsidRDefault="002015E7" w:rsidP="001A41F9">
      <w:pPr>
        <w:spacing w:after="0" w:line="360" w:lineRule="auto"/>
        <w:ind w:firstLine="720"/>
        <w:jc w:val="both"/>
        <w:rPr>
          <w:rFonts w:cstheme="minorHAnsi"/>
          <w:b/>
          <w:color w:val="000000" w:themeColor="text1"/>
          <w:lang w:val="ro-RO"/>
        </w:rPr>
      </w:pPr>
      <w:r>
        <w:rPr>
          <w:rFonts w:cstheme="minorHAnsi"/>
          <w:b/>
          <w:color w:val="000000" w:themeColor="text1"/>
          <w:lang w:val="ro-RO"/>
        </w:rPr>
        <w:t>PERIOADA - a</w:t>
      </w:r>
      <w:r w:rsidR="001A41F9" w:rsidRPr="00681D54">
        <w:rPr>
          <w:rFonts w:cstheme="minorHAnsi"/>
          <w:b/>
          <w:color w:val="000000" w:themeColor="text1"/>
          <w:lang w:val="ro-RO"/>
        </w:rPr>
        <w:t xml:space="preserve"> șaptea ediție se va desfășura în perioada 15-21 aprilie</w:t>
      </w:r>
      <w:r w:rsidR="00FA70A6" w:rsidRPr="00681D54">
        <w:rPr>
          <w:rFonts w:cstheme="minorHAnsi"/>
          <w:b/>
          <w:color w:val="000000" w:themeColor="text1"/>
          <w:lang w:val="ro-RO"/>
        </w:rPr>
        <w:t xml:space="preserve"> 2021</w:t>
      </w:r>
      <w:r w:rsidR="001A41F9" w:rsidRPr="00681D54">
        <w:rPr>
          <w:rFonts w:cstheme="minorHAnsi"/>
          <w:b/>
          <w:color w:val="000000" w:themeColor="text1"/>
          <w:lang w:val="ro-RO"/>
        </w:rPr>
        <w:t xml:space="preserve">. </w:t>
      </w:r>
    </w:p>
    <w:p w:rsidR="00BF6F37" w:rsidRPr="00681D54" w:rsidRDefault="007C54FE" w:rsidP="001A41F9">
      <w:pPr>
        <w:spacing w:after="0" w:line="360" w:lineRule="auto"/>
        <w:ind w:firstLine="720"/>
        <w:jc w:val="both"/>
        <w:rPr>
          <w:rFonts w:cstheme="minorHAnsi"/>
          <w:b/>
          <w:color w:val="000000" w:themeColor="text1"/>
          <w:lang w:val="ro-RO"/>
        </w:rPr>
      </w:pPr>
      <w:r w:rsidRPr="00681D54">
        <w:rPr>
          <w:rFonts w:cstheme="minorHAnsi"/>
          <w:b/>
          <w:color w:val="000000" w:themeColor="text1"/>
          <w:lang w:val="ro-RO"/>
        </w:rPr>
        <w:t>TEMATICA</w:t>
      </w:r>
      <w:r w:rsidR="00390946" w:rsidRPr="00681D54">
        <w:rPr>
          <w:rFonts w:cstheme="minorHAnsi"/>
          <w:b/>
          <w:color w:val="000000" w:themeColor="text1"/>
          <w:lang w:val="ro-RO"/>
        </w:rPr>
        <w:t xml:space="preserve"> dominantă </w:t>
      </w:r>
      <w:r w:rsidR="003D7A3D" w:rsidRPr="00681D54">
        <w:rPr>
          <w:rFonts w:cstheme="minorHAnsi"/>
          <w:b/>
          <w:color w:val="000000" w:themeColor="text1"/>
          <w:lang w:val="ro-RO"/>
        </w:rPr>
        <w:t xml:space="preserve">și sloganul </w:t>
      </w:r>
      <w:r w:rsidR="00390946" w:rsidRPr="00681D54">
        <w:rPr>
          <w:rFonts w:cstheme="minorHAnsi"/>
          <w:b/>
          <w:color w:val="000000" w:themeColor="text1"/>
          <w:lang w:val="ro-RO"/>
        </w:rPr>
        <w:t>v</w:t>
      </w:r>
      <w:r w:rsidR="003D7A3D" w:rsidRPr="00681D54">
        <w:rPr>
          <w:rFonts w:cstheme="minorHAnsi"/>
          <w:b/>
          <w:color w:val="000000" w:themeColor="text1"/>
          <w:lang w:val="ro-RO"/>
        </w:rPr>
        <w:t>or</w:t>
      </w:r>
      <w:r w:rsidR="00390946" w:rsidRPr="00681D54">
        <w:rPr>
          <w:rFonts w:cstheme="minorHAnsi"/>
          <w:b/>
          <w:color w:val="000000" w:themeColor="text1"/>
          <w:lang w:val="ro-RO"/>
        </w:rPr>
        <w:t xml:space="preserve"> fi </w:t>
      </w:r>
      <w:r w:rsidR="00390946" w:rsidRPr="00681D54">
        <w:rPr>
          <w:rFonts w:cstheme="minorHAnsi"/>
          <w:b/>
          <w:i/>
          <w:color w:val="000000" w:themeColor="text1"/>
          <w:lang w:val="ro-RO"/>
        </w:rPr>
        <w:t>Pentru</w:t>
      </w:r>
      <w:r w:rsidR="002F28D2" w:rsidRPr="00681D54">
        <w:rPr>
          <w:rFonts w:cstheme="minorHAnsi"/>
          <w:b/>
          <w:i/>
          <w:color w:val="000000" w:themeColor="text1"/>
          <w:lang w:val="ro-RO"/>
        </w:rPr>
        <w:t>, cu</w:t>
      </w:r>
      <w:r w:rsidR="00390946" w:rsidRPr="00681D54">
        <w:rPr>
          <w:rFonts w:cstheme="minorHAnsi"/>
          <w:b/>
          <w:i/>
          <w:color w:val="000000" w:themeColor="text1"/>
          <w:lang w:val="ro-RO"/>
        </w:rPr>
        <w:t xml:space="preserve"> și despre utilizator</w:t>
      </w:r>
      <w:r w:rsidR="00390946" w:rsidRPr="00681D54">
        <w:rPr>
          <w:rFonts w:cstheme="minorHAnsi"/>
          <w:b/>
          <w:color w:val="000000" w:themeColor="text1"/>
          <w:lang w:val="ro-RO"/>
        </w:rPr>
        <w:t xml:space="preserve">. </w:t>
      </w:r>
    </w:p>
    <w:p w:rsidR="00032EE2" w:rsidRPr="00681D54" w:rsidRDefault="007C54FE" w:rsidP="001A41F9">
      <w:pPr>
        <w:spacing w:after="0" w:line="360" w:lineRule="auto"/>
        <w:ind w:firstLine="720"/>
        <w:jc w:val="both"/>
        <w:rPr>
          <w:rFonts w:cstheme="minorHAnsi"/>
          <w:b/>
          <w:color w:val="000000" w:themeColor="text1"/>
          <w:lang w:val="ro-RO"/>
        </w:rPr>
      </w:pPr>
      <w:r w:rsidRPr="00681D54">
        <w:rPr>
          <w:rFonts w:cstheme="minorHAnsi"/>
          <w:b/>
          <w:color w:val="000000" w:themeColor="text1"/>
          <w:lang w:val="ro-RO"/>
        </w:rPr>
        <w:t xml:space="preserve">SCOPUL </w:t>
      </w:r>
      <w:r w:rsidR="00BF6F37" w:rsidRPr="00681D54">
        <w:rPr>
          <w:rFonts w:cstheme="minorHAnsi"/>
          <w:b/>
          <w:color w:val="000000" w:themeColor="text1"/>
          <w:lang w:val="ro-RO"/>
        </w:rPr>
        <w:t>SCI 2021</w:t>
      </w:r>
      <w:r w:rsidRPr="00681D54">
        <w:rPr>
          <w:rFonts w:cstheme="minorHAnsi"/>
          <w:b/>
          <w:color w:val="000000" w:themeColor="text1"/>
          <w:lang w:val="ro-RO"/>
        </w:rPr>
        <w:t>: C</w:t>
      </w:r>
      <w:r w:rsidR="00165DCE" w:rsidRPr="00681D54">
        <w:rPr>
          <w:rFonts w:cstheme="minorHAnsi"/>
          <w:b/>
          <w:color w:val="000000" w:themeColor="text1"/>
          <w:lang w:val="ro-RO"/>
        </w:rPr>
        <w:t>rea</w:t>
      </w:r>
      <w:r w:rsidRPr="00681D54">
        <w:rPr>
          <w:rFonts w:cstheme="minorHAnsi"/>
          <w:b/>
          <w:color w:val="000000" w:themeColor="text1"/>
          <w:lang w:val="ro-RO"/>
        </w:rPr>
        <w:t>rea</w:t>
      </w:r>
      <w:r w:rsidR="00165DCE" w:rsidRPr="00681D54">
        <w:rPr>
          <w:rFonts w:cstheme="minorHAnsi"/>
          <w:b/>
          <w:color w:val="000000" w:themeColor="text1"/>
          <w:lang w:val="ro-RO"/>
        </w:rPr>
        <w:t xml:space="preserve"> instrumente</w:t>
      </w:r>
      <w:r w:rsidRPr="00681D54">
        <w:rPr>
          <w:rFonts w:cstheme="minorHAnsi"/>
          <w:b/>
          <w:color w:val="000000" w:themeColor="text1"/>
          <w:lang w:val="ro-RO"/>
        </w:rPr>
        <w:t>lor</w:t>
      </w:r>
      <w:r w:rsidR="00165DCE" w:rsidRPr="00681D54">
        <w:rPr>
          <w:rFonts w:cstheme="minorHAnsi"/>
          <w:b/>
          <w:color w:val="000000" w:themeColor="text1"/>
          <w:lang w:val="ro-RO"/>
        </w:rPr>
        <w:t xml:space="preserve"> </w:t>
      </w:r>
      <w:r w:rsidRPr="00681D54">
        <w:rPr>
          <w:rFonts w:cstheme="minorHAnsi"/>
          <w:b/>
          <w:color w:val="000000" w:themeColor="text1"/>
          <w:lang w:val="ro-RO"/>
        </w:rPr>
        <w:t>noi,</w:t>
      </w:r>
      <w:r w:rsidR="008F5768" w:rsidRPr="00681D54">
        <w:rPr>
          <w:rFonts w:cstheme="minorHAnsi"/>
          <w:b/>
          <w:color w:val="000000" w:themeColor="text1"/>
          <w:lang w:val="ro-RO"/>
        </w:rPr>
        <w:t xml:space="preserve"> digitale </w:t>
      </w:r>
      <w:r w:rsidR="00165DCE" w:rsidRPr="00681D54">
        <w:rPr>
          <w:rFonts w:cstheme="minorHAnsi"/>
          <w:b/>
          <w:color w:val="000000" w:themeColor="text1"/>
          <w:lang w:val="ro-RO"/>
        </w:rPr>
        <w:t>și simula</w:t>
      </w:r>
      <w:r w:rsidRPr="00681D54">
        <w:rPr>
          <w:rFonts w:cstheme="minorHAnsi"/>
          <w:b/>
          <w:color w:val="000000" w:themeColor="text1"/>
          <w:lang w:val="ro-RO"/>
        </w:rPr>
        <w:t>rea</w:t>
      </w:r>
      <w:r w:rsidR="00165DCE" w:rsidRPr="00681D54">
        <w:rPr>
          <w:rFonts w:cstheme="minorHAnsi"/>
          <w:b/>
          <w:color w:val="000000" w:themeColor="text1"/>
          <w:lang w:val="ro-RO"/>
        </w:rPr>
        <w:t xml:space="preserve"> activități</w:t>
      </w:r>
      <w:r w:rsidR="002129F3" w:rsidRPr="00681D54">
        <w:rPr>
          <w:rFonts w:cstheme="minorHAnsi"/>
          <w:b/>
          <w:color w:val="000000" w:themeColor="text1"/>
          <w:lang w:val="ro-RO"/>
        </w:rPr>
        <w:t>i</w:t>
      </w:r>
      <w:r w:rsidR="00165DCE" w:rsidRPr="00681D54">
        <w:rPr>
          <w:rFonts w:cstheme="minorHAnsi"/>
          <w:b/>
          <w:color w:val="000000" w:themeColor="text1"/>
          <w:lang w:val="ro-RO"/>
        </w:rPr>
        <w:t xml:space="preserve"> de relaționare și </w:t>
      </w:r>
      <w:proofErr w:type="spellStart"/>
      <w:r w:rsidR="007D56CE" w:rsidRPr="00681D54">
        <w:rPr>
          <w:rFonts w:cstheme="minorHAnsi"/>
          <w:b/>
          <w:color w:val="000000" w:themeColor="text1"/>
          <w:lang w:val="ro-RO"/>
        </w:rPr>
        <w:t>fidelizare</w:t>
      </w:r>
      <w:proofErr w:type="spellEnd"/>
      <w:r w:rsidR="007D56CE" w:rsidRPr="00681D54">
        <w:rPr>
          <w:rFonts w:cstheme="minorHAnsi"/>
          <w:b/>
          <w:color w:val="000000" w:themeColor="text1"/>
          <w:lang w:val="ro-RO"/>
        </w:rPr>
        <w:t xml:space="preserve">  prin </w:t>
      </w:r>
      <w:r w:rsidR="00165DCE" w:rsidRPr="00681D54">
        <w:rPr>
          <w:rFonts w:cstheme="minorHAnsi"/>
          <w:b/>
          <w:color w:val="000000" w:themeColor="text1"/>
          <w:lang w:val="ro-RO"/>
        </w:rPr>
        <w:t xml:space="preserve">implicarea utilizatorilor în </w:t>
      </w:r>
      <w:r w:rsidR="007D56CE" w:rsidRPr="00681D54">
        <w:rPr>
          <w:rFonts w:cstheme="minorHAnsi"/>
          <w:b/>
          <w:color w:val="000000" w:themeColor="text1"/>
          <w:lang w:val="ro-RO"/>
        </w:rPr>
        <w:t>activitățile bibliotecilor, apropiindu-i de bibliotecă</w:t>
      </w:r>
      <w:r w:rsidR="00A050B1" w:rsidRPr="00681D54">
        <w:rPr>
          <w:rFonts w:cstheme="minorHAnsi"/>
          <w:b/>
          <w:color w:val="000000" w:themeColor="text1"/>
          <w:lang w:val="ro-RO"/>
        </w:rPr>
        <w:t>.</w:t>
      </w:r>
      <w:r w:rsidR="007D56CE" w:rsidRPr="00681D54">
        <w:rPr>
          <w:rFonts w:cstheme="minorHAnsi"/>
          <w:b/>
          <w:color w:val="000000" w:themeColor="text1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6218"/>
        <w:gridCol w:w="2738"/>
      </w:tblGrid>
      <w:tr w:rsidR="005C68E0" w:rsidRPr="00AE2D09" w:rsidTr="00B86350">
        <w:tc>
          <w:tcPr>
            <w:tcW w:w="9679" w:type="dxa"/>
            <w:gridSpan w:val="3"/>
          </w:tcPr>
          <w:p w:rsidR="005C68E0" w:rsidRPr="00AE2D09" w:rsidRDefault="002015E7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12 APRILIE </w:t>
            </w:r>
          </w:p>
        </w:tc>
      </w:tr>
      <w:tr w:rsidR="005C68E0" w:rsidRPr="00AE2D09" w:rsidTr="005C68E0">
        <w:tc>
          <w:tcPr>
            <w:tcW w:w="721" w:type="dxa"/>
          </w:tcPr>
          <w:p w:rsidR="005C68E0" w:rsidRPr="00AE2D09" w:rsidRDefault="00DD436B" w:rsidP="001A41F9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10.00</w:t>
            </w:r>
          </w:p>
        </w:tc>
        <w:tc>
          <w:tcPr>
            <w:tcW w:w="6220" w:type="dxa"/>
          </w:tcPr>
          <w:p w:rsidR="005C68E0" w:rsidRPr="00AE2D09" w:rsidRDefault="005C68E0" w:rsidP="005C68E0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Atelier „Elaborarea unui post-card” </w:t>
            </w:r>
            <w:r w:rsidRPr="00AE2D09">
              <w:rPr>
                <w:rFonts w:cstheme="minorHAnsi"/>
                <w:color w:val="000000" w:themeColor="text1"/>
                <w:lang w:val="ro-RO"/>
              </w:rPr>
              <w:t>pentru cei care nu au competențele necesare</w:t>
            </w: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: Svetlana </w:t>
            </w:r>
            <w:proofErr w:type="spellStart"/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Gumeni</w:t>
            </w:r>
            <w:proofErr w:type="spellEnd"/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, Doina Vicol (Biblioteca „Adam Mickiewicz”)</w:t>
            </w:r>
          </w:p>
        </w:tc>
        <w:tc>
          <w:tcPr>
            <w:tcW w:w="2738" w:type="dxa"/>
          </w:tcPr>
          <w:p w:rsidR="00DD436B" w:rsidRPr="00DD436B" w:rsidRDefault="00DD436B" w:rsidP="00DD436B">
            <w:pPr>
              <w:spacing w:line="360" w:lineRule="auto"/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DD436B">
              <w:rPr>
                <w:rFonts w:cstheme="minorHAnsi"/>
                <w:color w:val="000000" w:themeColor="text1"/>
                <w:lang w:val="ro-RO"/>
              </w:rPr>
              <w:t>https://bit.ly/323IUry</w:t>
            </w:r>
          </w:p>
          <w:p w:rsidR="00DD436B" w:rsidRPr="00DD436B" w:rsidRDefault="00DD436B" w:rsidP="00DD436B">
            <w:pPr>
              <w:spacing w:line="360" w:lineRule="auto"/>
              <w:jc w:val="both"/>
              <w:rPr>
                <w:rFonts w:cstheme="minorHAnsi"/>
                <w:color w:val="000000" w:themeColor="text1"/>
                <w:lang w:val="ro-RO"/>
              </w:rPr>
            </w:pPr>
          </w:p>
          <w:p w:rsidR="00DD436B" w:rsidRPr="00DD436B" w:rsidRDefault="00DD436B" w:rsidP="00DD436B">
            <w:pPr>
              <w:spacing w:line="360" w:lineRule="auto"/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DD436B">
              <w:rPr>
                <w:rFonts w:cstheme="minorHAnsi"/>
                <w:color w:val="000000" w:themeColor="text1"/>
                <w:lang w:val="ro-RO"/>
              </w:rPr>
              <w:t>Meeting ID: 837 8882 3887</w:t>
            </w:r>
          </w:p>
          <w:p w:rsidR="005C68E0" w:rsidRDefault="00DD436B" w:rsidP="00DD436B">
            <w:pPr>
              <w:spacing w:line="360" w:lineRule="auto"/>
              <w:jc w:val="both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DD436B">
              <w:rPr>
                <w:rFonts w:cstheme="minorHAnsi"/>
                <w:color w:val="000000" w:themeColor="text1"/>
                <w:lang w:val="ro-RO"/>
              </w:rPr>
              <w:t>Passcode</w:t>
            </w:r>
            <w:proofErr w:type="spellEnd"/>
            <w:r w:rsidRPr="00DD436B">
              <w:rPr>
                <w:rFonts w:cstheme="minorHAnsi"/>
                <w:color w:val="000000" w:themeColor="text1"/>
                <w:lang w:val="ro-RO"/>
              </w:rPr>
              <w:t>: 744990</w:t>
            </w:r>
          </w:p>
          <w:p w:rsidR="00DD436B" w:rsidRPr="00DD436B" w:rsidRDefault="00DD436B" w:rsidP="00DD436B">
            <w:pPr>
              <w:spacing w:line="360" w:lineRule="auto"/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Fără transmitere pe FB</w:t>
            </w:r>
          </w:p>
        </w:tc>
      </w:tr>
      <w:tr w:rsidR="005139DE" w:rsidRPr="00AE2D09" w:rsidTr="00B86350">
        <w:tc>
          <w:tcPr>
            <w:tcW w:w="9679" w:type="dxa"/>
            <w:gridSpan w:val="3"/>
          </w:tcPr>
          <w:p w:rsidR="005139DE" w:rsidRPr="00AE2D09" w:rsidRDefault="002015E7" w:rsidP="001A41F9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13 </w:t>
            </w:r>
            <w:r>
              <w:rPr>
                <w:rFonts w:cstheme="minorHAnsi"/>
                <w:b/>
                <w:color w:val="000000" w:themeColor="text1"/>
                <w:lang w:val="ro-RO"/>
              </w:rPr>
              <w:t xml:space="preserve">APRILIE </w:t>
            </w:r>
          </w:p>
        </w:tc>
      </w:tr>
      <w:tr w:rsidR="00AE2D09" w:rsidRPr="00AE2D09" w:rsidTr="005C68E0">
        <w:tc>
          <w:tcPr>
            <w:tcW w:w="721" w:type="dxa"/>
          </w:tcPr>
          <w:p w:rsidR="00AE2D09" w:rsidRPr="00AE2D09" w:rsidRDefault="005139DE" w:rsidP="001A41F9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10.00</w:t>
            </w:r>
          </w:p>
        </w:tc>
        <w:tc>
          <w:tcPr>
            <w:tcW w:w="6220" w:type="dxa"/>
          </w:tcPr>
          <w:p w:rsidR="00AE2D09" w:rsidRPr="00AE2D09" w:rsidRDefault="00AE2D09" w:rsidP="005C68E0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>Atelier</w:t>
            </w:r>
            <w:r w:rsidRPr="00681D54">
              <w:rPr>
                <w:rFonts w:cstheme="minorHAnsi"/>
                <w:color w:val="000000" w:themeColor="text1"/>
                <w:lang w:val="ro-RO"/>
              </w:rPr>
              <w:t xml:space="preserve"> </w:t>
            </w: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Elaborarea conținutului unei reviste digitale (Maria </w:t>
            </w:r>
            <w:proofErr w:type="spellStart"/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>Pilchin</w:t>
            </w:r>
            <w:proofErr w:type="spellEnd"/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, Corina </w:t>
            </w:r>
            <w:proofErr w:type="spellStart"/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>Rezneac</w:t>
            </w:r>
            <w:proofErr w:type="spellEnd"/>
            <w:r w:rsidR="005139DE">
              <w:rPr>
                <w:rFonts w:cstheme="minorHAnsi"/>
                <w:b/>
                <w:color w:val="000000" w:themeColor="text1"/>
                <w:lang w:val="ro-RO"/>
              </w:rPr>
              <w:t>)</w:t>
            </w:r>
          </w:p>
        </w:tc>
        <w:tc>
          <w:tcPr>
            <w:tcW w:w="2738" w:type="dxa"/>
          </w:tcPr>
          <w:p w:rsidR="005139DE" w:rsidRDefault="002D5263" w:rsidP="005139DE">
            <w:hyperlink r:id="rId6" w:history="1">
              <w:r w:rsidR="005139DE" w:rsidRPr="0041775A">
                <w:rPr>
                  <w:rStyle w:val="Hyperlink"/>
                </w:rPr>
                <w:t>https://bit.ly/3uB7bS3</w:t>
              </w:r>
            </w:hyperlink>
          </w:p>
          <w:p w:rsidR="005139DE" w:rsidRDefault="005139DE" w:rsidP="005139DE"/>
          <w:p w:rsidR="005139DE" w:rsidRDefault="005139DE" w:rsidP="005139DE">
            <w:r>
              <w:t>Meeting ID: 892 6085 5399</w:t>
            </w:r>
          </w:p>
          <w:p w:rsidR="005139DE" w:rsidRDefault="005139DE" w:rsidP="005139DE">
            <w:r>
              <w:t>Passcode: 679587</w:t>
            </w:r>
          </w:p>
          <w:p w:rsidR="005139DE" w:rsidRDefault="005139DE" w:rsidP="001A41F9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  <w:p w:rsidR="00AE2D09" w:rsidRPr="00AE2D09" w:rsidRDefault="005139DE" w:rsidP="001A41F9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Fără transmitere pe FB</w:t>
            </w:r>
          </w:p>
        </w:tc>
      </w:tr>
      <w:tr w:rsidR="005139DE" w:rsidRPr="00AE2D09" w:rsidTr="00B86350">
        <w:tc>
          <w:tcPr>
            <w:tcW w:w="9679" w:type="dxa"/>
            <w:gridSpan w:val="3"/>
          </w:tcPr>
          <w:p w:rsidR="005139DE" w:rsidRDefault="002015E7" w:rsidP="005139DE">
            <w:r w:rsidRPr="005139DE">
              <w:rPr>
                <w:rFonts w:cstheme="minorHAnsi"/>
                <w:b/>
                <w:color w:val="000000" w:themeColor="text1"/>
                <w:lang w:val="ro-RO"/>
              </w:rPr>
              <w:t>14 APRILIE</w:t>
            </w:r>
          </w:p>
        </w:tc>
      </w:tr>
      <w:tr w:rsidR="005139DE" w:rsidRPr="00AE2D09" w:rsidTr="005C68E0">
        <w:tc>
          <w:tcPr>
            <w:tcW w:w="721" w:type="dxa"/>
          </w:tcPr>
          <w:p w:rsidR="005139DE" w:rsidRDefault="005139DE" w:rsidP="005139DE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10.00</w:t>
            </w:r>
          </w:p>
        </w:tc>
        <w:tc>
          <w:tcPr>
            <w:tcW w:w="6220" w:type="dxa"/>
          </w:tcPr>
          <w:p w:rsidR="005139DE" w:rsidRPr="005139DE" w:rsidRDefault="005139DE" w:rsidP="005139DE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5139DE">
              <w:rPr>
                <w:rFonts w:cstheme="minorHAnsi"/>
                <w:b/>
                <w:color w:val="000000" w:themeColor="text1"/>
                <w:lang w:val="ro-RO"/>
              </w:rPr>
              <w:t xml:space="preserve">Atelier Crearea unei reviste în aplicația </w:t>
            </w:r>
            <w:proofErr w:type="spellStart"/>
            <w:r w:rsidRPr="005139DE">
              <w:rPr>
                <w:rFonts w:cstheme="minorHAnsi"/>
                <w:b/>
                <w:color w:val="000000" w:themeColor="text1"/>
                <w:lang w:val="ro-RO"/>
              </w:rPr>
              <w:t>Canva</w:t>
            </w:r>
            <w:proofErr w:type="spellEnd"/>
            <w:r w:rsidRPr="005139DE">
              <w:rPr>
                <w:rFonts w:cstheme="minorHAnsi"/>
                <w:b/>
                <w:color w:val="000000" w:themeColor="text1"/>
                <w:lang w:val="ro-RO"/>
              </w:rPr>
              <w:t xml:space="preserve"> (Tatiana Clopot, Campusul competențelor) </w:t>
            </w:r>
          </w:p>
          <w:p w:rsidR="005139DE" w:rsidRPr="00681D54" w:rsidRDefault="005139DE" w:rsidP="005139DE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2738" w:type="dxa"/>
          </w:tcPr>
          <w:p w:rsidR="005139DE" w:rsidRDefault="002D5263" w:rsidP="005139DE">
            <w:hyperlink r:id="rId7" w:history="1">
              <w:r w:rsidR="005139DE" w:rsidRPr="0041775A">
                <w:rPr>
                  <w:rStyle w:val="Hyperlink"/>
                </w:rPr>
                <w:t>https://bit.ly/2PKXvpo</w:t>
              </w:r>
            </w:hyperlink>
            <w:r w:rsidR="005139DE">
              <w:t xml:space="preserve"> </w:t>
            </w:r>
          </w:p>
          <w:p w:rsidR="005139DE" w:rsidRDefault="005139DE" w:rsidP="005139DE"/>
          <w:p w:rsidR="005139DE" w:rsidRDefault="005139DE" w:rsidP="005139DE">
            <w:r>
              <w:t>Meeting ID: 818 3503 6836</w:t>
            </w:r>
          </w:p>
          <w:p w:rsidR="005139DE" w:rsidRDefault="005139DE" w:rsidP="005139DE">
            <w:r>
              <w:t>Passcode: 295086</w:t>
            </w:r>
          </w:p>
          <w:p w:rsidR="005139DE" w:rsidRDefault="005139DE" w:rsidP="005139DE">
            <w:pPr>
              <w:rPr>
                <w:rFonts w:cstheme="minorHAnsi"/>
                <w:b/>
                <w:color w:val="000000" w:themeColor="text1"/>
                <w:lang w:val="ro-RO"/>
              </w:rPr>
            </w:pPr>
          </w:p>
          <w:p w:rsidR="005139DE" w:rsidRDefault="00DD436B" w:rsidP="005139DE"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Fără transmitere pe FB</w:t>
            </w:r>
          </w:p>
        </w:tc>
      </w:tr>
      <w:tr w:rsidR="005139DE" w:rsidRPr="00AE2D09" w:rsidTr="005C68E0">
        <w:tc>
          <w:tcPr>
            <w:tcW w:w="721" w:type="dxa"/>
          </w:tcPr>
          <w:p w:rsidR="005139DE" w:rsidRDefault="005139DE" w:rsidP="005139DE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5139DE">
              <w:rPr>
                <w:rFonts w:cstheme="minorHAnsi"/>
                <w:b/>
                <w:color w:val="000000" w:themeColor="text1"/>
                <w:lang w:val="ro-RO"/>
              </w:rPr>
              <w:t>1</w:t>
            </w:r>
            <w:r>
              <w:rPr>
                <w:rFonts w:cstheme="minorHAnsi"/>
                <w:b/>
                <w:color w:val="000000" w:themeColor="text1"/>
                <w:lang w:val="ro-RO"/>
              </w:rPr>
              <w:t>2</w:t>
            </w:r>
            <w:r w:rsidRPr="005139DE">
              <w:rPr>
                <w:rFonts w:cstheme="minorHAnsi"/>
                <w:b/>
                <w:color w:val="000000" w:themeColor="text1"/>
                <w:lang w:val="ro-RO"/>
              </w:rPr>
              <w:t>.</w:t>
            </w:r>
            <w:r>
              <w:rPr>
                <w:rFonts w:cstheme="minorHAnsi"/>
                <w:b/>
                <w:color w:val="000000" w:themeColor="text1"/>
                <w:lang w:val="ro-RO"/>
              </w:rPr>
              <w:t>0</w:t>
            </w:r>
            <w:r w:rsidRPr="005139DE">
              <w:rPr>
                <w:rFonts w:cstheme="minorHAnsi"/>
                <w:b/>
                <w:color w:val="000000" w:themeColor="text1"/>
                <w:lang w:val="ro-RO"/>
              </w:rPr>
              <w:t>0</w:t>
            </w:r>
          </w:p>
        </w:tc>
        <w:tc>
          <w:tcPr>
            <w:tcW w:w="6220" w:type="dxa"/>
          </w:tcPr>
          <w:p w:rsidR="005139DE" w:rsidRPr="005139DE" w:rsidRDefault="005139DE" w:rsidP="005139DE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5139DE">
              <w:rPr>
                <w:rFonts w:cstheme="minorHAnsi"/>
                <w:b/>
                <w:color w:val="000000" w:themeColor="text1"/>
                <w:lang w:val="ro-RO"/>
              </w:rPr>
              <w:t>Atelier de iniț</w:t>
            </w:r>
            <w:r>
              <w:rPr>
                <w:rFonts w:cstheme="minorHAnsi"/>
                <w:b/>
                <w:color w:val="000000" w:themeColor="text1"/>
                <w:lang w:val="ro-RO"/>
              </w:rPr>
              <w:t xml:space="preserve">iere (Angela </w:t>
            </w:r>
            <w:proofErr w:type="spellStart"/>
            <w:r>
              <w:rPr>
                <w:rFonts w:cstheme="minorHAnsi"/>
                <w:b/>
                <w:color w:val="000000" w:themeColor="text1"/>
                <w:lang w:val="ro-RO"/>
              </w:rPr>
              <w:t>Bors</w:t>
            </w:r>
            <w:proofErr w:type="spellEnd"/>
            <w:r>
              <w:rPr>
                <w:rFonts w:cstheme="minorHAnsi"/>
                <w:b/>
                <w:color w:val="000000" w:themeColor="text1"/>
                <w:lang w:val="ro-RO"/>
              </w:rPr>
              <w:t xml:space="preserve">, Liliana </w:t>
            </w:r>
            <w:proofErr w:type="spellStart"/>
            <w:r>
              <w:rPr>
                <w:rFonts w:cstheme="minorHAnsi"/>
                <w:b/>
                <w:color w:val="000000" w:themeColor="text1"/>
                <w:lang w:val="ro-RO"/>
              </w:rPr>
              <w:t>Juc</w:t>
            </w:r>
            <w:proofErr w:type="spellEnd"/>
            <w:r>
              <w:rPr>
                <w:rFonts w:cstheme="minorHAnsi"/>
                <w:b/>
                <w:color w:val="000000" w:themeColor="text1"/>
                <w:lang w:val="ro-RO"/>
              </w:rPr>
              <w:t>)</w:t>
            </w:r>
          </w:p>
        </w:tc>
        <w:tc>
          <w:tcPr>
            <w:tcW w:w="2738" w:type="dxa"/>
          </w:tcPr>
          <w:p w:rsidR="005139DE" w:rsidRDefault="002D5263" w:rsidP="005139DE">
            <w:hyperlink r:id="rId8" w:history="1">
              <w:r w:rsidR="005139DE" w:rsidRPr="0041775A">
                <w:rPr>
                  <w:rStyle w:val="Hyperlink"/>
                </w:rPr>
                <w:t>https://bit.ly/3dRUOu3</w:t>
              </w:r>
            </w:hyperlink>
            <w:r w:rsidR="005139DE">
              <w:t xml:space="preserve"> </w:t>
            </w:r>
          </w:p>
          <w:p w:rsidR="005139DE" w:rsidRDefault="005139DE" w:rsidP="005139DE"/>
          <w:p w:rsidR="005139DE" w:rsidRDefault="005139DE" w:rsidP="005139DE">
            <w:r>
              <w:t>Meeting ID: 886 6339 4949</w:t>
            </w:r>
          </w:p>
          <w:p w:rsidR="005139DE" w:rsidRDefault="005139DE" w:rsidP="005139DE">
            <w:r>
              <w:t>Passcode: 598325</w:t>
            </w:r>
          </w:p>
          <w:p w:rsidR="005139DE" w:rsidRDefault="005139DE" w:rsidP="005139DE"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Fără transmitere pe FB</w:t>
            </w:r>
          </w:p>
        </w:tc>
      </w:tr>
      <w:tr w:rsidR="005C68E0" w:rsidRPr="00AE2D09" w:rsidTr="00B86350">
        <w:tc>
          <w:tcPr>
            <w:tcW w:w="9679" w:type="dxa"/>
            <w:gridSpan w:val="3"/>
          </w:tcPr>
          <w:p w:rsidR="005C68E0" w:rsidRPr="00AE2D09" w:rsidRDefault="002015E7" w:rsidP="001A41F9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15 APRILIE</w:t>
            </w:r>
          </w:p>
        </w:tc>
      </w:tr>
      <w:tr w:rsidR="005C68E0" w:rsidRPr="00AE2D09" w:rsidTr="005C68E0">
        <w:tc>
          <w:tcPr>
            <w:tcW w:w="721" w:type="dxa"/>
          </w:tcPr>
          <w:p w:rsidR="005C68E0" w:rsidRPr="00AE2D09" w:rsidRDefault="005C68E0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lastRenderedPageBreak/>
              <w:t>9.00</w:t>
            </w:r>
          </w:p>
        </w:tc>
        <w:tc>
          <w:tcPr>
            <w:tcW w:w="6220" w:type="dxa"/>
          </w:tcPr>
          <w:p w:rsidR="005C68E0" w:rsidRPr="00AE2D09" w:rsidRDefault="005C68E0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Lansarea Săptămânii Creativității și Inovației 2021 </w:t>
            </w:r>
            <w:r w:rsidRPr="00AE2D09">
              <w:rPr>
                <w:rFonts w:cstheme="minorHAnsi"/>
                <w:color w:val="000000" w:themeColor="text1"/>
                <w:lang w:val="ro-RO"/>
              </w:rPr>
              <w:t xml:space="preserve">(video, dr. Mariana </w:t>
            </w:r>
            <w:proofErr w:type="spellStart"/>
            <w:r w:rsidRPr="00AE2D09">
              <w:rPr>
                <w:rFonts w:cstheme="minorHAnsi"/>
                <w:color w:val="000000" w:themeColor="text1"/>
                <w:lang w:val="ro-RO"/>
              </w:rPr>
              <w:t>Harjevschi</w:t>
            </w:r>
            <w:proofErr w:type="spellEnd"/>
            <w:r w:rsidRPr="00AE2D09">
              <w:rPr>
                <w:rFonts w:cstheme="minorHAnsi"/>
                <w:color w:val="000000" w:themeColor="text1"/>
                <w:lang w:val="ro-RO"/>
              </w:rPr>
              <w:t>, director general  al BM; dr. Lidia Kulikovski, director adjunct)</w:t>
            </w:r>
          </w:p>
        </w:tc>
        <w:tc>
          <w:tcPr>
            <w:tcW w:w="2738" w:type="dxa"/>
          </w:tcPr>
          <w:p w:rsidR="005C68E0" w:rsidRPr="00AE2D09" w:rsidRDefault="005C68E0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5C68E0" w:rsidRPr="00AE2D09" w:rsidTr="005C68E0">
        <w:tc>
          <w:tcPr>
            <w:tcW w:w="721" w:type="dxa"/>
          </w:tcPr>
          <w:p w:rsidR="005C68E0" w:rsidRPr="00AE2D09" w:rsidRDefault="005C68E0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10.00</w:t>
            </w:r>
          </w:p>
        </w:tc>
        <w:tc>
          <w:tcPr>
            <w:tcW w:w="6220" w:type="dxa"/>
          </w:tcPr>
          <w:p w:rsidR="005C68E0" w:rsidRPr="00AE2D09" w:rsidRDefault="005C68E0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proofErr w:type="spellStart"/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HAPEs</w:t>
            </w:r>
            <w:proofErr w:type="spellEnd"/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. Lansarea </w:t>
            </w:r>
            <w:proofErr w:type="spellStart"/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Repozitoriului</w:t>
            </w:r>
            <w:proofErr w:type="spellEnd"/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 BM „B.P. Hasdeu”, video-</w:t>
            </w:r>
            <w:proofErr w:type="spellStart"/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pictochart</w:t>
            </w:r>
            <w:proofErr w:type="spellEnd"/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 </w:t>
            </w:r>
            <w:r w:rsidRPr="00AE2D09">
              <w:rPr>
                <w:rFonts w:cstheme="minorHAnsi"/>
                <w:color w:val="000000" w:themeColor="text1"/>
                <w:lang w:val="ro-RO"/>
              </w:rPr>
              <w:t xml:space="preserve">(dr. </w:t>
            </w:r>
            <w:proofErr w:type="spellStart"/>
            <w:r w:rsidRPr="00AE2D09">
              <w:rPr>
                <w:rFonts w:cstheme="minorHAnsi"/>
                <w:color w:val="000000" w:themeColor="text1"/>
                <w:lang w:val="ro-RO"/>
              </w:rPr>
              <w:t>hab</w:t>
            </w:r>
            <w:proofErr w:type="spellEnd"/>
            <w:r w:rsidRPr="00AE2D09">
              <w:rPr>
                <w:rFonts w:cstheme="minorHAnsi"/>
                <w:color w:val="000000" w:themeColor="text1"/>
                <w:lang w:val="ro-RO"/>
              </w:rPr>
              <w:t xml:space="preserve">. </w:t>
            </w:r>
            <w:proofErr w:type="spellStart"/>
            <w:r w:rsidRPr="00AE2D09">
              <w:rPr>
                <w:rFonts w:cstheme="minorHAnsi"/>
                <w:color w:val="000000" w:themeColor="text1"/>
                <w:lang w:val="ro-RO"/>
              </w:rPr>
              <w:t>Nelly</w:t>
            </w:r>
            <w:proofErr w:type="spellEnd"/>
            <w:r w:rsidRPr="00AE2D09">
              <w:rPr>
                <w:rFonts w:cstheme="minorHAnsi"/>
                <w:color w:val="000000" w:themeColor="text1"/>
                <w:lang w:val="ro-RO"/>
              </w:rPr>
              <w:t xml:space="preserve"> Țurcan, șef Campusul competențelor, Ludmila Pânzari, director adjunct)</w:t>
            </w:r>
          </w:p>
        </w:tc>
        <w:tc>
          <w:tcPr>
            <w:tcW w:w="2738" w:type="dxa"/>
            <w:vMerge w:val="restart"/>
          </w:tcPr>
          <w:p w:rsidR="005C68E0" w:rsidRPr="00AE2D09" w:rsidRDefault="002D5263" w:rsidP="005C68E0">
            <w:pPr>
              <w:spacing w:line="360" w:lineRule="auto"/>
              <w:jc w:val="both"/>
              <w:rPr>
                <w:rFonts w:cstheme="minorHAnsi"/>
                <w:color w:val="000000" w:themeColor="text1"/>
                <w:lang w:val="ro-RO"/>
              </w:rPr>
            </w:pPr>
            <w:hyperlink r:id="rId9" w:history="1">
              <w:r w:rsidR="005C68E0" w:rsidRPr="00AE2D09">
                <w:rPr>
                  <w:rStyle w:val="Hyperlink"/>
                  <w:rFonts w:cstheme="minorHAnsi"/>
                  <w:lang w:val="ro-RO"/>
                </w:rPr>
                <w:t>https://bit.ly/322HkpL</w:t>
              </w:r>
            </w:hyperlink>
            <w:r w:rsidR="005C68E0" w:rsidRPr="00AE2D09">
              <w:rPr>
                <w:rFonts w:cstheme="minorHAnsi"/>
                <w:color w:val="000000" w:themeColor="text1"/>
                <w:lang w:val="ro-RO"/>
              </w:rPr>
              <w:t xml:space="preserve"> </w:t>
            </w:r>
          </w:p>
          <w:p w:rsidR="005C68E0" w:rsidRPr="00AE2D09" w:rsidRDefault="005C68E0" w:rsidP="005C68E0">
            <w:pPr>
              <w:spacing w:line="360" w:lineRule="auto"/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color w:val="000000" w:themeColor="text1"/>
                <w:lang w:val="ro-RO"/>
              </w:rPr>
              <w:t>Meeting ID: 890 7751 3414</w:t>
            </w:r>
          </w:p>
          <w:p w:rsidR="005C68E0" w:rsidRPr="00AE2D09" w:rsidRDefault="005C68E0" w:rsidP="005C68E0">
            <w:pPr>
              <w:spacing w:line="360" w:lineRule="auto"/>
              <w:jc w:val="both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AE2D09">
              <w:rPr>
                <w:rFonts w:cstheme="minorHAnsi"/>
                <w:color w:val="000000" w:themeColor="text1"/>
                <w:lang w:val="ro-RO"/>
              </w:rPr>
              <w:t>Passcode</w:t>
            </w:r>
            <w:proofErr w:type="spellEnd"/>
            <w:r w:rsidRPr="00AE2D09">
              <w:rPr>
                <w:rFonts w:cstheme="minorHAnsi"/>
                <w:color w:val="000000" w:themeColor="text1"/>
                <w:lang w:val="ro-RO"/>
              </w:rPr>
              <w:t>: 719578</w:t>
            </w:r>
          </w:p>
          <w:p w:rsidR="005C68E0" w:rsidRDefault="005C68E0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  <w:p w:rsidR="00AE2D09" w:rsidRPr="00AE2D09" w:rsidRDefault="00AE2D09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Transmitere pe FB</w:t>
            </w:r>
          </w:p>
        </w:tc>
      </w:tr>
      <w:tr w:rsidR="005C68E0" w:rsidRPr="00AE2D09" w:rsidTr="005C68E0">
        <w:tc>
          <w:tcPr>
            <w:tcW w:w="721" w:type="dxa"/>
          </w:tcPr>
          <w:p w:rsidR="005C68E0" w:rsidRPr="00AE2D09" w:rsidRDefault="00AE2D09" w:rsidP="00AE2D09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10.15</w:t>
            </w:r>
          </w:p>
        </w:tc>
        <w:tc>
          <w:tcPr>
            <w:tcW w:w="6220" w:type="dxa"/>
          </w:tcPr>
          <w:p w:rsidR="005C68E0" w:rsidRPr="00AE2D09" w:rsidRDefault="005C68E0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Atelier „Cercetare de marketing”, Maria </w:t>
            </w:r>
            <w:proofErr w:type="spellStart"/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Pilchin</w:t>
            </w:r>
            <w:proofErr w:type="spellEnd"/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, </w:t>
            </w:r>
            <w:r w:rsidRPr="00AE2D09">
              <w:rPr>
                <w:rFonts w:cstheme="minorHAnsi"/>
                <w:color w:val="000000" w:themeColor="text1"/>
                <w:lang w:val="ro-RO"/>
              </w:rPr>
              <w:t>Secția studii și cercetări</w:t>
            </w:r>
          </w:p>
        </w:tc>
        <w:tc>
          <w:tcPr>
            <w:tcW w:w="2738" w:type="dxa"/>
            <w:vMerge/>
          </w:tcPr>
          <w:p w:rsidR="005C68E0" w:rsidRPr="00AE2D09" w:rsidRDefault="005C68E0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5C68E0" w:rsidRPr="00AE2D09" w:rsidTr="005C68E0">
        <w:tc>
          <w:tcPr>
            <w:tcW w:w="721" w:type="dxa"/>
          </w:tcPr>
          <w:p w:rsidR="005C68E0" w:rsidRPr="00AE2D09" w:rsidRDefault="005C68E0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6220" w:type="dxa"/>
          </w:tcPr>
          <w:p w:rsidR="005C68E0" w:rsidRPr="00AE2D09" w:rsidRDefault="00AE2D09" w:rsidP="005C68E0">
            <w:pPr>
              <w:spacing w:line="360" w:lineRule="auto"/>
              <w:jc w:val="both"/>
              <w:rPr>
                <w:rFonts w:cstheme="minorHAnsi"/>
                <w:b/>
                <w:i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Provocarea nr. 1 </w:t>
            </w:r>
            <w:r w:rsidR="005139DE"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(Ziua </w:t>
            </w:r>
            <w:r w:rsidR="005139DE">
              <w:rPr>
                <w:rFonts w:cstheme="minorHAnsi"/>
                <w:b/>
                <w:color w:val="000000" w:themeColor="text1"/>
                <w:lang w:val="ro-RO"/>
              </w:rPr>
              <w:t>întâi</w:t>
            </w:r>
            <w:r w:rsidR="005139DE"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 și </w:t>
            </w:r>
            <w:r w:rsidR="005139DE">
              <w:rPr>
                <w:rFonts w:cstheme="minorHAnsi"/>
                <w:b/>
                <w:color w:val="000000" w:themeColor="text1"/>
                <w:lang w:val="ro-RO"/>
              </w:rPr>
              <w:t>a două</w:t>
            </w:r>
            <w:r w:rsidR="005139DE" w:rsidRPr="00681D54">
              <w:rPr>
                <w:rFonts w:cstheme="minorHAnsi"/>
                <w:b/>
                <w:color w:val="000000" w:themeColor="text1"/>
                <w:lang w:val="ro-RO"/>
              </w:rPr>
              <w:t>)</w:t>
            </w:r>
            <w:r w:rsidR="005139DE">
              <w:rPr>
                <w:rFonts w:cstheme="minorHAnsi"/>
                <w:b/>
                <w:color w:val="000000" w:themeColor="text1"/>
                <w:lang w:val="ro-RO"/>
              </w:rPr>
              <w:t xml:space="preserve"> </w:t>
            </w:r>
            <w:r w:rsidR="005C68E0" w:rsidRPr="00AE2D09">
              <w:rPr>
                <w:rFonts w:cstheme="minorHAnsi"/>
                <w:b/>
                <w:color w:val="000000" w:themeColor="text1"/>
                <w:lang w:val="ro-RO"/>
              </w:rPr>
              <w:t>–</w:t>
            </w:r>
            <w:r w:rsidR="005C68E0" w:rsidRPr="00AE2D09">
              <w:rPr>
                <w:rFonts w:cstheme="minorHAnsi"/>
                <w:color w:val="000000" w:themeColor="text1"/>
                <w:lang w:val="ro-RO"/>
              </w:rPr>
              <w:t xml:space="preserve"> </w:t>
            </w:r>
            <w:r w:rsidR="005C68E0" w:rsidRPr="00AE2D09">
              <w:rPr>
                <w:rFonts w:cstheme="minorHAnsi"/>
                <w:b/>
                <w:i/>
                <w:color w:val="000000" w:themeColor="text1"/>
                <w:lang w:val="ro-RO"/>
              </w:rPr>
              <w:t xml:space="preserve">Festivalul </w:t>
            </w:r>
            <w:proofErr w:type="spellStart"/>
            <w:r w:rsidR="005C68E0" w:rsidRPr="00AE2D09">
              <w:rPr>
                <w:rFonts w:cstheme="minorHAnsi"/>
                <w:b/>
                <w:i/>
                <w:color w:val="000000" w:themeColor="text1"/>
                <w:lang w:val="ro-RO"/>
              </w:rPr>
              <w:t>postcard</w:t>
            </w:r>
            <w:proofErr w:type="spellEnd"/>
            <w:r w:rsidR="005C68E0" w:rsidRPr="00AE2D09">
              <w:rPr>
                <w:rFonts w:cstheme="minorHAnsi"/>
                <w:b/>
                <w:i/>
                <w:color w:val="000000" w:themeColor="text1"/>
                <w:lang w:val="ro-RO"/>
              </w:rPr>
              <w:t>-urilor</w:t>
            </w:r>
          </w:p>
          <w:p w:rsidR="005C68E0" w:rsidRPr="00AE2D09" w:rsidRDefault="005C68E0" w:rsidP="005C68E0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Facilitatori : Svetlana </w:t>
            </w:r>
            <w:proofErr w:type="spellStart"/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Gumeni</w:t>
            </w:r>
            <w:proofErr w:type="spellEnd"/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, Doina Vicol (Biblioteca „Adam Mickiewicz”) </w:t>
            </w:r>
          </w:p>
          <w:p w:rsidR="005C68E0" w:rsidRPr="00AE2D09" w:rsidRDefault="005C68E0" w:rsidP="005C68E0">
            <w:pPr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color w:val="000000" w:themeColor="text1"/>
                <w:lang w:val="ro-RO"/>
              </w:rPr>
              <w:t xml:space="preserve">Participă: utilizatori copii, adolescenți, tineri, adulți, bibliotecari. </w:t>
            </w:r>
          </w:p>
          <w:p w:rsidR="005C68E0" w:rsidRPr="00AE2D09" w:rsidRDefault="005C68E0" w:rsidP="005C68E0">
            <w:pPr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color w:val="000000" w:themeColor="text1"/>
                <w:lang w:val="ro-RO"/>
              </w:rPr>
              <w:t xml:space="preserve">Utilizatorii vor obține abilități de elaborare a </w:t>
            </w:r>
            <w:proofErr w:type="spellStart"/>
            <w:r w:rsidRPr="00AE2D09">
              <w:rPr>
                <w:rFonts w:cstheme="minorHAnsi"/>
                <w:color w:val="000000" w:themeColor="text1"/>
                <w:lang w:val="ro-RO"/>
              </w:rPr>
              <w:t>postcard</w:t>
            </w:r>
            <w:proofErr w:type="spellEnd"/>
            <w:r w:rsidRPr="00AE2D09">
              <w:rPr>
                <w:rFonts w:cstheme="minorHAnsi"/>
                <w:color w:val="000000" w:themeColor="text1"/>
                <w:lang w:val="ro-RO"/>
              </w:rPr>
              <w:t xml:space="preserve">-urilor pentru Ziua Bibliotecarilor sau a Sărbătorilor Pascale, pentru prieteni, părinți, bunici. Festivalul se va desfășura pe tot parcursul SCI. </w:t>
            </w:r>
          </w:p>
          <w:p w:rsidR="00AE2D09" w:rsidRPr="00AE2D09" w:rsidRDefault="00AE2D09" w:rsidP="005C68E0">
            <w:pPr>
              <w:jc w:val="both"/>
              <w:rPr>
                <w:rFonts w:cstheme="minorHAnsi"/>
                <w:color w:val="000000" w:themeColor="text1"/>
                <w:lang w:val="ro-RO"/>
              </w:rPr>
            </w:pPr>
          </w:p>
          <w:p w:rsidR="005C68E0" w:rsidRPr="00AE2D09" w:rsidRDefault="005C68E0" w:rsidP="005C68E0">
            <w:pPr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Va exista un singur criteriu de evaluare:</w:t>
            </w:r>
            <w:r w:rsidRPr="00AE2D09">
              <w:rPr>
                <w:rFonts w:cstheme="minorHAnsi"/>
                <w:color w:val="000000" w:themeColor="text1"/>
                <w:lang w:val="ro-RO"/>
              </w:rPr>
              <w:t xml:space="preserve"> numărul de comentarii al utilizatorilor bibliotecii la </w:t>
            </w:r>
            <w:proofErr w:type="spellStart"/>
            <w:r w:rsidRPr="00AE2D09">
              <w:rPr>
                <w:rFonts w:cstheme="minorHAnsi"/>
                <w:color w:val="000000" w:themeColor="text1"/>
                <w:lang w:val="ro-RO"/>
              </w:rPr>
              <w:t>postcard</w:t>
            </w:r>
            <w:proofErr w:type="spellEnd"/>
            <w:r w:rsidRPr="00AE2D09">
              <w:rPr>
                <w:rFonts w:cstheme="minorHAnsi"/>
                <w:color w:val="000000" w:themeColor="text1"/>
                <w:lang w:val="ro-RO"/>
              </w:rPr>
              <w:t>-urile elaborate. Această metodă deleagă utilizatorilor responsabilitatea promovării produselor proprii. Fiecare dintre ei va îndemna prietenii, rudele și utilizatorii bibliotecii care n-au participat la Festival la susținere, lărgind, astfel, considerabil audiența și vizibilitatea bibliotecii.</w:t>
            </w:r>
          </w:p>
        </w:tc>
        <w:tc>
          <w:tcPr>
            <w:tcW w:w="2738" w:type="dxa"/>
          </w:tcPr>
          <w:p w:rsidR="005C68E0" w:rsidRPr="00AE2D09" w:rsidRDefault="005C68E0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AE2D09" w:rsidRPr="00AE2D09" w:rsidTr="00B86350">
        <w:tc>
          <w:tcPr>
            <w:tcW w:w="9679" w:type="dxa"/>
            <w:gridSpan w:val="3"/>
          </w:tcPr>
          <w:p w:rsidR="00AE2D09" w:rsidRPr="00AE2D09" w:rsidRDefault="002015E7" w:rsidP="00AE2D09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17 APRILIE</w:t>
            </w:r>
          </w:p>
        </w:tc>
      </w:tr>
      <w:tr w:rsidR="005C68E0" w:rsidRPr="00AE2D09" w:rsidTr="005C68E0">
        <w:tc>
          <w:tcPr>
            <w:tcW w:w="721" w:type="dxa"/>
          </w:tcPr>
          <w:p w:rsidR="005C68E0" w:rsidRPr="00AE2D09" w:rsidRDefault="00AE2D09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10.00</w:t>
            </w:r>
          </w:p>
        </w:tc>
        <w:tc>
          <w:tcPr>
            <w:tcW w:w="6220" w:type="dxa"/>
          </w:tcPr>
          <w:p w:rsidR="005C68E0" w:rsidRPr="00AE2D09" w:rsidRDefault="00AE2D09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Dezbaterea </w:t>
            </w:r>
            <w:r w:rsidRPr="00AE2D09">
              <w:rPr>
                <w:rFonts w:cstheme="minorHAnsi"/>
                <w:b/>
                <w:i/>
                <w:color w:val="000000" w:themeColor="text1"/>
                <w:lang w:val="ro-RO"/>
              </w:rPr>
              <w:t>Lectura între modern și atemporal</w:t>
            </w: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, </w:t>
            </w:r>
            <w:r w:rsidRPr="00AE2D09">
              <w:rPr>
                <w:rFonts w:cstheme="minorHAnsi"/>
                <w:color w:val="000000" w:themeColor="text1"/>
                <w:lang w:val="ro-RO"/>
              </w:rPr>
              <w:t xml:space="preserve">Elena </w:t>
            </w:r>
            <w:proofErr w:type="spellStart"/>
            <w:r w:rsidRPr="00AE2D09">
              <w:rPr>
                <w:rFonts w:cstheme="minorHAnsi"/>
                <w:color w:val="000000" w:themeColor="text1"/>
                <w:lang w:val="ro-RO"/>
              </w:rPr>
              <w:t>Taragan</w:t>
            </w:r>
            <w:proofErr w:type="spellEnd"/>
            <w:r w:rsidRPr="00AE2D09">
              <w:rPr>
                <w:rFonts w:cstheme="minorHAnsi"/>
                <w:color w:val="000000" w:themeColor="text1"/>
                <w:lang w:val="ro-RO"/>
              </w:rPr>
              <w:t>,</w:t>
            </w: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 </w:t>
            </w:r>
            <w:r w:rsidRPr="00AE2D09">
              <w:rPr>
                <w:rFonts w:cstheme="minorHAnsi"/>
                <w:color w:val="000000" w:themeColor="text1"/>
                <w:lang w:val="ro-RO"/>
              </w:rPr>
              <w:t>Secția studii și cercetări</w:t>
            </w:r>
          </w:p>
        </w:tc>
        <w:tc>
          <w:tcPr>
            <w:tcW w:w="2738" w:type="dxa"/>
          </w:tcPr>
          <w:p w:rsidR="005C68E0" w:rsidRPr="00AE2D09" w:rsidRDefault="00DD436B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DD436B">
              <w:rPr>
                <w:rFonts w:cstheme="minorHAnsi"/>
                <w:b/>
                <w:color w:val="000000" w:themeColor="text1"/>
                <w:lang w:val="ro-RO"/>
              </w:rPr>
              <w:t>Fără transmitere pe FB</w:t>
            </w:r>
          </w:p>
        </w:tc>
      </w:tr>
      <w:tr w:rsidR="00AE2D09" w:rsidRPr="00AE2D09" w:rsidTr="00B86350">
        <w:tc>
          <w:tcPr>
            <w:tcW w:w="9679" w:type="dxa"/>
            <w:gridSpan w:val="3"/>
          </w:tcPr>
          <w:p w:rsidR="00AE2D09" w:rsidRPr="00AE2D09" w:rsidRDefault="002015E7" w:rsidP="00AE2D09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19 APRILIE</w:t>
            </w:r>
          </w:p>
        </w:tc>
      </w:tr>
      <w:tr w:rsidR="00AE2D09" w:rsidRPr="00AE2D09" w:rsidTr="005C68E0">
        <w:tc>
          <w:tcPr>
            <w:tcW w:w="721" w:type="dxa"/>
          </w:tcPr>
          <w:p w:rsidR="00AE2D09" w:rsidRPr="00AE2D09" w:rsidRDefault="00AE2D09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10.00</w:t>
            </w:r>
          </w:p>
        </w:tc>
        <w:tc>
          <w:tcPr>
            <w:tcW w:w="6220" w:type="dxa"/>
          </w:tcPr>
          <w:p w:rsidR="00AE2D09" w:rsidRPr="00AE2D09" w:rsidRDefault="00AE2D09" w:rsidP="00B8635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i/>
                <w:color w:val="000000" w:themeColor="text1"/>
                <w:lang w:val="ro-RO"/>
              </w:rPr>
              <w:t>Laboratorul unei monografii bibliografice</w:t>
            </w: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, </w:t>
            </w:r>
            <w:r w:rsidRPr="00AE2D09">
              <w:rPr>
                <w:rFonts w:cstheme="minorHAnsi"/>
                <w:color w:val="000000" w:themeColor="text1"/>
                <w:lang w:val="ro-RO"/>
              </w:rPr>
              <w:t xml:space="preserve">Claudia Tricolici, Secția studii și cercetări; Lidia Kulikovski, director adjunct </w:t>
            </w:r>
          </w:p>
        </w:tc>
        <w:tc>
          <w:tcPr>
            <w:tcW w:w="2738" w:type="dxa"/>
          </w:tcPr>
          <w:p w:rsidR="00AE2D09" w:rsidRPr="00AE2D09" w:rsidRDefault="00B86350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color w:val="000000" w:themeColor="text1"/>
                <w:lang w:val="ro-RO"/>
              </w:rPr>
              <w:t>Video-</w:t>
            </w:r>
            <w:proofErr w:type="spellStart"/>
            <w:r w:rsidRPr="00AE2D09">
              <w:rPr>
                <w:rFonts w:cstheme="minorHAnsi"/>
                <w:color w:val="000000" w:themeColor="text1"/>
                <w:lang w:val="ro-RO"/>
              </w:rPr>
              <w:t>pictochart</w:t>
            </w:r>
            <w:proofErr w:type="spellEnd"/>
          </w:p>
        </w:tc>
      </w:tr>
      <w:tr w:rsidR="00AE2D09" w:rsidRPr="00AE2D09" w:rsidTr="005C68E0">
        <w:tc>
          <w:tcPr>
            <w:tcW w:w="721" w:type="dxa"/>
          </w:tcPr>
          <w:p w:rsidR="00AE2D09" w:rsidRPr="00AE2D09" w:rsidRDefault="00AE2D09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11.00  </w:t>
            </w:r>
          </w:p>
        </w:tc>
        <w:tc>
          <w:tcPr>
            <w:tcW w:w="6220" w:type="dxa"/>
          </w:tcPr>
          <w:p w:rsidR="00AE2D09" w:rsidRPr="00AE2D09" w:rsidRDefault="00AE2D09" w:rsidP="00AE2D09">
            <w:pPr>
              <w:jc w:val="both"/>
              <w:rPr>
                <w:rFonts w:cstheme="minorHAnsi"/>
                <w:b/>
                <w:color w:val="000000" w:themeColor="text1"/>
                <w:shd w:val="clear" w:color="auto" w:fill="FFFFFF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 xml:space="preserve">Atelier creativ de poezie </w:t>
            </w:r>
            <w:r w:rsidRPr="00AE2D09">
              <w:rPr>
                <w:rFonts w:cstheme="minorHAnsi"/>
                <w:b/>
                <w:i/>
                <w:color w:val="000000" w:themeColor="text1"/>
                <w:shd w:val="clear" w:color="auto" w:fill="FFFFFF"/>
                <w:lang w:val="ro-RO"/>
              </w:rPr>
              <w:t>Scris la cerere</w:t>
            </w:r>
            <w:r w:rsidRPr="00AE2D09">
              <w:rPr>
                <w:rFonts w:cstheme="minorHAnsi"/>
                <w:b/>
                <w:color w:val="000000" w:themeColor="text1"/>
                <w:shd w:val="clear" w:color="auto" w:fill="FFFFFF"/>
                <w:lang w:val="ro-RO"/>
              </w:rPr>
              <w:t xml:space="preserve">, </w:t>
            </w:r>
            <w:r w:rsidRPr="00AE2D09">
              <w:rPr>
                <w:rFonts w:cstheme="minorHAnsi"/>
                <w:color w:val="000000" w:themeColor="text1"/>
                <w:shd w:val="clear" w:color="auto" w:fill="FFFFFF"/>
                <w:lang w:val="ro-RO"/>
              </w:rPr>
              <w:t>Dumitru Crudu,</w:t>
            </w:r>
            <w:r w:rsidRPr="00AE2D09">
              <w:rPr>
                <w:rFonts w:cstheme="minorHAnsi"/>
                <w:color w:val="000000" w:themeColor="text1"/>
                <w:lang w:val="ro-RO"/>
              </w:rPr>
              <w:t xml:space="preserve"> Secția studii și cercetări </w:t>
            </w:r>
          </w:p>
          <w:p w:rsidR="00AE2D09" w:rsidRPr="00AE2D09" w:rsidRDefault="00AE2D09" w:rsidP="00AE2D09">
            <w:pPr>
              <w:jc w:val="both"/>
              <w:rPr>
                <w:rFonts w:cstheme="minorHAnsi"/>
                <w:color w:val="000000" w:themeColor="text1"/>
                <w:shd w:val="clear" w:color="auto" w:fill="FFFFFF"/>
                <w:lang w:val="ro-RO"/>
              </w:rPr>
            </w:pPr>
            <w:r w:rsidRPr="00AE2D09">
              <w:rPr>
                <w:rFonts w:cstheme="minorHAnsi"/>
                <w:color w:val="000000" w:themeColor="text1"/>
                <w:shd w:val="clear" w:color="auto" w:fill="FFFFFF"/>
                <w:lang w:val="ro-RO"/>
              </w:rPr>
              <w:t xml:space="preserve">Dumitru Crudu colectează cuvinte, idei etc. propuse de participanți, alcătuiește instantaneu o poezie, pe care o citește. După acest exercițiu, utilizatorii vor scrie/alcătui poezii care vor fi incluse într-o publicație  electronică. </w:t>
            </w:r>
          </w:p>
          <w:p w:rsidR="00AE2D09" w:rsidRPr="00AE2D09" w:rsidRDefault="00AE2D09" w:rsidP="00AE2D09">
            <w:pPr>
              <w:jc w:val="both"/>
              <w:rPr>
                <w:rFonts w:cstheme="minorHAnsi"/>
                <w:color w:val="000000" w:themeColor="text1"/>
                <w:shd w:val="clear" w:color="auto" w:fill="FFFFFF"/>
                <w:lang w:val="ro-RO"/>
              </w:rPr>
            </w:pPr>
          </w:p>
          <w:p w:rsidR="00AE2D09" w:rsidRPr="00AE2D09" w:rsidRDefault="00AE2D09" w:rsidP="00AE2D09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color w:val="000000" w:themeColor="text1"/>
                <w:shd w:val="clear" w:color="auto" w:fill="FFFFFF"/>
                <w:lang w:val="ro-RO"/>
              </w:rPr>
              <w:t>Îndemnăm, încurajăm cititorii să participe la atelierul de scriere creativă facilitat expertul Dumitru Crudu.</w:t>
            </w:r>
          </w:p>
        </w:tc>
        <w:tc>
          <w:tcPr>
            <w:tcW w:w="2738" w:type="dxa"/>
          </w:tcPr>
          <w:p w:rsidR="00AE2D09" w:rsidRPr="00AE2D09" w:rsidRDefault="002D5263" w:rsidP="00AE2D09">
            <w:pPr>
              <w:spacing w:line="360" w:lineRule="auto"/>
              <w:jc w:val="both"/>
              <w:rPr>
                <w:rFonts w:cstheme="minorHAnsi"/>
                <w:color w:val="000000" w:themeColor="text1"/>
                <w:lang w:val="ro-RO"/>
              </w:rPr>
            </w:pPr>
            <w:hyperlink r:id="rId10" w:history="1">
              <w:r w:rsidR="00AE2D09" w:rsidRPr="0041775A">
                <w:rPr>
                  <w:rStyle w:val="Hyperlink"/>
                  <w:rFonts w:cstheme="minorHAnsi"/>
                  <w:lang w:val="ro-RO"/>
                </w:rPr>
                <w:t>https://bit.ly/3uLhJ17</w:t>
              </w:r>
            </w:hyperlink>
            <w:r w:rsidR="00AE2D09">
              <w:rPr>
                <w:rFonts w:cstheme="minorHAnsi"/>
                <w:color w:val="000000" w:themeColor="text1"/>
                <w:lang w:val="ro-RO"/>
              </w:rPr>
              <w:t xml:space="preserve"> </w:t>
            </w:r>
          </w:p>
          <w:p w:rsidR="00AE2D09" w:rsidRPr="00AE2D09" w:rsidRDefault="00AE2D09" w:rsidP="00AE2D09">
            <w:pPr>
              <w:spacing w:line="360" w:lineRule="auto"/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color w:val="000000" w:themeColor="text1"/>
                <w:lang w:val="ro-RO"/>
              </w:rPr>
              <w:t>Meeting ID: 881 9852 9185</w:t>
            </w:r>
          </w:p>
          <w:p w:rsidR="00AE2D09" w:rsidRDefault="00AE2D09" w:rsidP="00AE2D09">
            <w:pPr>
              <w:spacing w:line="360" w:lineRule="auto"/>
              <w:jc w:val="both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AE2D09">
              <w:rPr>
                <w:rFonts w:cstheme="minorHAnsi"/>
                <w:color w:val="000000" w:themeColor="text1"/>
                <w:lang w:val="ro-RO"/>
              </w:rPr>
              <w:t>Passcode</w:t>
            </w:r>
            <w:proofErr w:type="spellEnd"/>
            <w:r w:rsidRPr="00AE2D09">
              <w:rPr>
                <w:rFonts w:cstheme="minorHAnsi"/>
                <w:color w:val="000000" w:themeColor="text1"/>
                <w:lang w:val="ro-RO"/>
              </w:rPr>
              <w:t>: 863114</w:t>
            </w:r>
          </w:p>
          <w:p w:rsidR="00AE2D09" w:rsidRDefault="00AE2D09" w:rsidP="00AE2D09">
            <w:pPr>
              <w:spacing w:line="360" w:lineRule="auto"/>
              <w:jc w:val="both"/>
              <w:rPr>
                <w:rFonts w:cstheme="minorHAnsi"/>
                <w:color w:val="000000" w:themeColor="text1"/>
                <w:lang w:val="ro-RO"/>
              </w:rPr>
            </w:pPr>
          </w:p>
          <w:p w:rsidR="00DD436B" w:rsidRDefault="00DD436B" w:rsidP="00AE2D09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  <w:p w:rsidR="00AE2D09" w:rsidRPr="00AE2D09" w:rsidRDefault="00AE2D09" w:rsidP="00AE2D09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Fără transmitere pe FB</w:t>
            </w:r>
          </w:p>
        </w:tc>
      </w:tr>
      <w:tr w:rsidR="00AE2D09" w:rsidRPr="00AE2D09" w:rsidTr="005C68E0">
        <w:tc>
          <w:tcPr>
            <w:tcW w:w="721" w:type="dxa"/>
          </w:tcPr>
          <w:p w:rsidR="00AE2D09" w:rsidRPr="00AE2D09" w:rsidRDefault="00AE2D09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shd w:val="clear" w:color="auto" w:fill="FFFFFF"/>
                <w:lang w:val="ro-RO"/>
              </w:rPr>
              <w:t>14.00</w:t>
            </w:r>
          </w:p>
        </w:tc>
        <w:tc>
          <w:tcPr>
            <w:tcW w:w="6220" w:type="dxa"/>
          </w:tcPr>
          <w:p w:rsidR="00AE2D09" w:rsidRPr="00AE2D09" w:rsidRDefault="00AE2D09" w:rsidP="00AE2D09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shd w:val="clear" w:color="auto" w:fill="FFFFFF"/>
                <w:lang w:val="ro-RO"/>
              </w:rPr>
              <w:t xml:space="preserve">Lecție publică </w:t>
            </w:r>
            <w:r w:rsidRPr="00AE2D09">
              <w:rPr>
                <w:rFonts w:cstheme="minorHAnsi"/>
                <w:b/>
                <w:i/>
                <w:color w:val="000000" w:themeColor="text1"/>
                <w:shd w:val="clear" w:color="auto" w:fill="FFFFFF"/>
                <w:lang w:val="ro-RO"/>
              </w:rPr>
              <w:t>Biblioteca digitală. O introducere</w:t>
            </w:r>
            <w:r w:rsidRPr="00AE2D09">
              <w:rPr>
                <w:rFonts w:cstheme="minorHAnsi"/>
                <w:i/>
                <w:color w:val="000000" w:themeColor="text1"/>
                <w:shd w:val="clear" w:color="auto" w:fill="FFFFFF"/>
                <w:lang w:val="ro-RO"/>
              </w:rPr>
              <w:t xml:space="preserve"> (</w:t>
            </w:r>
            <w:r w:rsidRPr="00AE2D09">
              <w:rPr>
                <w:rFonts w:cstheme="minorHAnsi"/>
                <w:color w:val="000000" w:themeColor="text1"/>
                <w:shd w:val="clear" w:color="auto" w:fill="FFFFFF"/>
                <w:lang w:val="ro-RO"/>
              </w:rPr>
              <w:t xml:space="preserve">dr. </w:t>
            </w:r>
            <w:proofErr w:type="spellStart"/>
            <w:r w:rsidRPr="00AE2D09">
              <w:rPr>
                <w:rFonts w:cstheme="minorHAnsi"/>
                <w:color w:val="000000" w:themeColor="text1"/>
                <w:shd w:val="clear" w:color="auto" w:fill="FFFFFF"/>
                <w:lang w:val="ro-RO"/>
              </w:rPr>
              <w:t>hab</w:t>
            </w:r>
            <w:proofErr w:type="spellEnd"/>
            <w:r w:rsidRPr="00AE2D09">
              <w:rPr>
                <w:rFonts w:cstheme="minorHAnsi"/>
                <w:color w:val="000000" w:themeColor="text1"/>
                <w:shd w:val="clear" w:color="auto" w:fill="FFFFFF"/>
                <w:lang w:val="ro-RO"/>
              </w:rPr>
              <w:t>. Elena Ungureanu, Secția studii și cercetări)</w:t>
            </w:r>
          </w:p>
        </w:tc>
        <w:tc>
          <w:tcPr>
            <w:tcW w:w="2738" w:type="dxa"/>
          </w:tcPr>
          <w:p w:rsidR="00AE2D09" w:rsidRDefault="002D5263" w:rsidP="00AE2D09">
            <w:hyperlink r:id="rId11" w:history="1">
              <w:r w:rsidR="00AE2D09" w:rsidRPr="0041775A">
                <w:rPr>
                  <w:rStyle w:val="Hyperlink"/>
                </w:rPr>
                <w:t>https://bit.ly/3my8m1Q</w:t>
              </w:r>
            </w:hyperlink>
            <w:r w:rsidR="00AE2D09">
              <w:t xml:space="preserve"> </w:t>
            </w:r>
          </w:p>
          <w:p w:rsidR="00AE2D09" w:rsidRDefault="00AE2D09" w:rsidP="00AE2D09"/>
          <w:p w:rsidR="00AE2D09" w:rsidRDefault="00AE2D09" w:rsidP="00AE2D09">
            <w:r>
              <w:t>Meeting ID: 833 0908 1141</w:t>
            </w:r>
          </w:p>
          <w:p w:rsidR="00AE2D09" w:rsidRDefault="00AE2D09" w:rsidP="00AE2D09">
            <w:r>
              <w:t>Passcode: 816583</w:t>
            </w:r>
          </w:p>
          <w:p w:rsidR="00AE2D09" w:rsidRDefault="00AE2D09" w:rsidP="00AE2D09">
            <w:pPr>
              <w:spacing w:line="360" w:lineRule="auto"/>
              <w:jc w:val="both"/>
              <w:rPr>
                <w:rFonts w:cstheme="minorHAnsi"/>
                <w:color w:val="000000" w:themeColor="text1"/>
                <w:shd w:val="clear" w:color="auto" w:fill="FFFFFF"/>
                <w:lang w:val="ro-RO"/>
              </w:rPr>
            </w:pPr>
            <w:r w:rsidRPr="00AE2D09">
              <w:rPr>
                <w:rFonts w:cstheme="minorHAnsi"/>
                <w:color w:val="000000" w:themeColor="text1"/>
                <w:shd w:val="clear" w:color="auto" w:fill="FFFFFF"/>
                <w:lang w:val="ro-RO"/>
              </w:rPr>
              <w:t xml:space="preserve"> </w:t>
            </w:r>
          </w:p>
          <w:p w:rsidR="00AE2D09" w:rsidRPr="00AE2D09" w:rsidRDefault="00AE2D09" w:rsidP="00AE2D09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shd w:val="clear" w:color="auto" w:fill="FFFFFF"/>
                <w:lang w:val="ro-RO"/>
              </w:rPr>
              <w:lastRenderedPageBreak/>
              <w:t xml:space="preserve">Cu </w:t>
            </w: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transmitere pe FB</w:t>
            </w:r>
          </w:p>
        </w:tc>
      </w:tr>
      <w:tr w:rsidR="00AE2D09" w:rsidRPr="00AE2D09" w:rsidTr="005C68E0">
        <w:tc>
          <w:tcPr>
            <w:tcW w:w="721" w:type="dxa"/>
          </w:tcPr>
          <w:p w:rsidR="00AE2D09" w:rsidRPr="00AE2D09" w:rsidRDefault="00AE2D09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6220" w:type="dxa"/>
          </w:tcPr>
          <w:p w:rsidR="00AE2D09" w:rsidRDefault="00AE2D09" w:rsidP="00AE2D09">
            <w:pPr>
              <w:jc w:val="both"/>
              <w:rPr>
                <w:rFonts w:cstheme="minorHAnsi"/>
                <w:b/>
                <w:i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Provocarea nr. 2 (Ziua a treia și a patra) – </w:t>
            </w:r>
            <w:r w:rsidRPr="00681D54">
              <w:rPr>
                <w:rFonts w:cstheme="minorHAnsi"/>
                <w:b/>
                <w:i/>
                <w:color w:val="000000" w:themeColor="text1"/>
                <w:lang w:val="ro-RO"/>
              </w:rPr>
              <w:t>Revista bibliotecii</w:t>
            </w:r>
          </w:p>
          <w:p w:rsidR="005139DE" w:rsidRPr="00681D54" w:rsidRDefault="005139DE" w:rsidP="00AE2D09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  <w:p w:rsidR="00AE2D09" w:rsidRPr="00681D54" w:rsidRDefault="00AE2D09" w:rsidP="00AE2D09">
            <w:pPr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Facilitatori:  Maria </w:t>
            </w:r>
            <w:proofErr w:type="spellStart"/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>Pilchin</w:t>
            </w:r>
            <w:proofErr w:type="spellEnd"/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, </w:t>
            </w:r>
            <w:r w:rsidRPr="00681D54">
              <w:rPr>
                <w:rFonts w:cstheme="minorHAnsi"/>
                <w:color w:val="000000" w:themeColor="text1"/>
                <w:lang w:val="ro-RO"/>
              </w:rPr>
              <w:t xml:space="preserve">Secția studii și cercetări, </w:t>
            </w: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Corina </w:t>
            </w:r>
            <w:proofErr w:type="spellStart"/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>Rezneac</w:t>
            </w:r>
            <w:proofErr w:type="spellEnd"/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, </w:t>
            </w:r>
            <w:r w:rsidRPr="00681D54">
              <w:rPr>
                <w:rFonts w:cstheme="minorHAnsi"/>
                <w:color w:val="000000" w:themeColor="text1"/>
                <w:lang w:val="ro-RO"/>
              </w:rPr>
              <w:t>Secția promovare și comunicare</w:t>
            </w:r>
          </w:p>
          <w:p w:rsidR="00AE2D09" w:rsidRPr="00681D54" w:rsidRDefault="00AE2D09" w:rsidP="00AE2D09">
            <w:pPr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color w:val="000000" w:themeColor="text1"/>
                <w:lang w:val="ro-RO"/>
              </w:rPr>
              <w:t>Grup-țintă – utilizatori și bibliotecari.</w:t>
            </w:r>
          </w:p>
          <w:p w:rsidR="00AE2D09" w:rsidRPr="00681D54" w:rsidRDefault="00AE2D09" w:rsidP="00AE2D09">
            <w:pPr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color w:val="000000" w:themeColor="text1"/>
                <w:lang w:val="ro-RO"/>
              </w:rPr>
              <w:t xml:space="preserve">Bibliotecarii vor elabora o revistă a bibliotecii (pentru utilizatori și comunitate), folosind aplicația </w:t>
            </w:r>
            <w:proofErr w:type="spellStart"/>
            <w:r w:rsidRPr="00681D54">
              <w:rPr>
                <w:rFonts w:cstheme="minorHAnsi"/>
                <w:color w:val="000000" w:themeColor="text1"/>
                <w:lang w:val="ro-RO"/>
              </w:rPr>
              <w:t>Canva</w:t>
            </w:r>
            <w:proofErr w:type="spellEnd"/>
            <w:r w:rsidRPr="00681D54">
              <w:rPr>
                <w:rFonts w:cstheme="minorHAnsi"/>
                <w:color w:val="000000" w:themeColor="text1"/>
                <w:lang w:val="ro-RO"/>
              </w:rPr>
              <w:t>, vor pune în discuție conținutul revistei, iar utilizatorii își vor aduce propriile contribuții, fiind incluși și în colegiul de redacție.</w:t>
            </w:r>
          </w:p>
          <w:p w:rsidR="005139DE" w:rsidRDefault="00AE2D09" w:rsidP="005139DE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>Secțiile BM</w:t>
            </w:r>
            <w:r w:rsidRPr="00681D54">
              <w:rPr>
                <w:rFonts w:cstheme="minorHAnsi"/>
                <w:color w:val="000000" w:themeColor="text1"/>
                <w:lang w:val="ro-RO"/>
              </w:rPr>
              <w:t xml:space="preserve"> – Tehnologia informației, Comunicare și promovare, Studii și cercetări, Campusul competențelor, Activitate editorială, </w:t>
            </w: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>„</w:t>
            </w:r>
            <w:r w:rsidRPr="00681D54">
              <w:rPr>
                <w:rFonts w:cstheme="minorHAnsi"/>
                <w:color w:val="000000" w:themeColor="text1"/>
                <w:lang w:val="ro-RO"/>
              </w:rPr>
              <w:t xml:space="preserve">Memoria Chișinăului”, Managementul resurselor umane, Dezvoltare servicii, Monitorizare </w:t>
            </w:r>
            <w:proofErr w:type="spellStart"/>
            <w:r w:rsidRPr="00681D54">
              <w:rPr>
                <w:rFonts w:cstheme="minorHAnsi"/>
                <w:color w:val="000000" w:themeColor="text1"/>
                <w:lang w:val="ro-RO"/>
              </w:rPr>
              <w:t>şi</w:t>
            </w:r>
            <w:proofErr w:type="spellEnd"/>
            <w:r w:rsidRPr="00681D54">
              <w:rPr>
                <w:rFonts w:cstheme="minorHAnsi"/>
                <w:color w:val="000000" w:themeColor="text1"/>
                <w:lang w:val="ro-RO"/>
              </w:rPr>
              <w:t xml:space="preserve"> evaluare, vor elabora Revista lor, cu conținut metodologic pentru bibliotecari.</w:t>
            </w:r>
            <w:r w:rsidR="005139DE"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 </w:t>
            </w:r>
          </w:p>
          <w:p w:rsidR="005139DE" w:rsidRDefault="005139DE" w:rsidP="005139DE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  <w:p w:rsidR="005139DE" w:rsidRDefault="005139DE" w:rsidP="005139DE">
            <w:pPr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>Evaluarea se va baza pe același criteriu:</w:t>
            </w:r>
            <w:r w:rsidRPr="00681D54">
              <w:rPr>
                <w:rFonts w:cstheme="minorHAnsi"/>
                <w:color w:val="000000" w:themeColor="text1"/>
                <w:lang w:val="ro-RO"/>
              </w:rPr>
              <w:t xml:space="preserve"> numărul de comentarii al utilizatorilor la Revista bibliotecii Dvs. Delegăm utilizatorilor responsabilitatea  de a evalua produsul bibliotecii și de a-l promova (distribui). </w:t>
            </w:r>
          </w:p>
          <w:p w:rsidR="005139DE" w:rsidRPr="00681D54" w:rsidRDefault="005139DE" w:rsidP="005139DE">
            <w:pPr>
              <w:jc w:val="both"/>
              <w:rPr>
                <w:rFonts w:cstheme="minorHAnsi"/>
                <w:color w:val="000000" w:themeColor="text1"/>
                <w:lang w:val="ro-RO"/>
              </w:rPr>
            </w:pPr>
          </w:p>
          <w:p w:rsidR="00AE2D09" w:rsidRPr="00AE2D09" w:rsidRDefault="005139DE" w:rsidP="005139DE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>La rezultatele obținute de la utilizatori se vor adăuga concluziile (pozitive, empatice) a Comisiei de specialitate</w:t>
            </w:r>
            <w:r w:rsidRPr="00681D54">
              <w:rPr>
                <w:rFonts w:cstheme="minorHAnsi"/>
                <w:color w:val="000000" w:themeColor="text1"/>
                <w:lang w:val="ro-RO"/>
              </w:rPr>
              <w:t xml:space="preserve"> (Ivan </w:t>
            </w:r>
            <w:proofErr w:type="spellStart"/>
            <w:r w:rsidRPr="00681D54">
              <w:rPr>
                <w:rFonts w:cstheme="minorHAnsi"/>
                <w:color w:val="000000" w:themeColor="text1"/>
                <w:lang w:val="ro-RO"/>
              </w:rPr>
              <w:t>Pilchin</w:t>
            </w:r>
            <w:proofErr w:type="spellEnd"/>
            <w:r w:rsidRPr="00681D54">
              <w:rPr>
                <w:rFonts w:cstheme="minorHAnsi"/>
                <w:color w:val="000000" w:themeColor="text1"/>
                <w:lang w:val="ro-RO"/>
              </w:rPr>
              <w:t xml:space="preserve">, </w:t>
            </w:r>
            <w:proofErr w:type="spellStart"/>
            <w:r w:rsidRPr="00681D54">
              <w:rPr>
                <w:rFonts w:cstheme="minorHAnsi"/>
                <w:color w:val="000000" w:themeColor="text1"/>
                <w:lang w:val="ro-RO"/>
              </w:rPr>
              <w:t>Genoveva</w:t>
            </w:r>
            <w:proofErr w:type="spellEnd"/>
            <w:r w:rsidRPr="00681D54">
              <w:rPr>
                <w:rFonts w:cstheme="minorHAnsi"/>
                <w:color w:val="000000" w:themeColor="text1"/>
                <w:lang w:val="ro-RO"/>
              </w:rPr>
              <w:t xml:space="preserve"> </w:t>
            </w:r>
            <w:proofErr w:type="spellStart"/>
            <w:r w:rsidRPr="00681D54">
              <w:rPr>
                <w:rFonts w:cstheme="minorHAnsi"/>
                <w:color w:val="000000" w:themeColor="text1"/>
                <w:lang w:val="ro-RO"/>
              </w:rPr>
              <w:t>Scobioală</w:t>
            </w:r>
            <w:proofErr w:type="spellEnd"/>
            <w:r w:rsidRPr="00681D54">
              <w:rPr>
                <w:rFonts w:cstheme="minorHAnsi"/>
                <w:color w:val="000000" w:themeColor="text1"/>
                <w:lang w:val="ro-RO"/>
              </w:rPr>
              <w:t xml:space="preserve"> (Secția activitate editorială); Corina </w:t>
            </w:r>
            <w:proofErr w:type="spellStart"/>
            <w:r w:rsidRPr="00681D54">
              <w:rPr>
                <w:rFonts w:cstheme="minorHAnsi"/>
                <w:color w:val="000000" w:themeColor="text1"/>
                <w:lang w:val="ro-RO"/>
              </w:rPr>
              <w:t>Rezneac</w:t>
            </w:r>
            <w:proofErr w:type="spellEnd"/>
            <w:r w:rsidRPr="00681D54">
              <w:rPr>
                <w:rFonts w:cstheme="minorHAnsi"/>
                <w:color w:val="000000" w:themeColor="text1"/>
                <w:lang w:val="ro-RO"/>
              </w:rPr>
              <w:t xml:space="preserve">, (Secția promovare și comunicare); Elena Ungureanu, Maria </w:t>
            </w:r>
            <w:proofErr w:type="spellStart"/>
            <w:r w:rsidRPr="00681D54">
              <w:rPr>
                <w:rFonts w:cstheme="minorHAnsi"/>
                <w:color w:val="000000" w:themeColor="text1"/>
                <w:lang w:val="ro-RO"/>
              </w:rPr>
              <w:t>Pilchin</w:t>
            </w:r>
            <w:proofErr w:type="spellEnd"/>
            <w:r w:rsidRPr="00681D54">
              <w:rPr>
                <w:rFonts w:cstheme="minorHAnsi"/>
                <w:color w:val="000000" w:themeColor="text1"/>
                <w:lang w:val="ro-RO"/>
              </w:rPr>
              <w:t xml:space="preserve"> (Secția studii și cercetări).</w:t>
            </w:r>
          </w:p>
        </w:tc>
        <w:tc>
          <w:tcPr>
            <w:tcW w:w="2738" w:type="dxa"/>
          </w:tcPr>
          <w:p w:rsidR="00AE2D09" w:rsidRPr="00AE2D09" w:rsidRDefault="00AE2D09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5139DE" w:rsidRPr="00AE2D09" w:rsidTr="00B86350">
        <w:tc>
          <w:tcPr>
            <w:tcW w:w="9679" w:type="dxa"/>
            <w:gridSpan w:val="3"/>
          </w:tcPr>
          <w:p w:rsidR="005139DE" w:rsidRPr="00AE2D09" w:rsidRDefault="002015E7" w:rsidP="005139DE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>21 APRILIE</w:t>
            </w:r>
          </w:p>
        </w:tc>
      </w:tr>
      <w:tr w:rsidR="005139DE" w:rsidRPr="00AE2D09" w:rsidTr="005C68E0">
        <w:tc>
          <w:tcPr>
            <w:tcW w:w="721" w:type="dxa"/>
          </w:tcPr>
          <w:p w:rsidR="005139DE" w:rsidRPr="00AE2D09" w:rsidRDefault="005139DE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>10.00</w:t>
            </w:r>
          </w:p>
        </w:tc>
        <w:tc>
          <w:tcPr>
            <w:tcW w:w="6220" w:type="dxa"/>
          </w:tcPr>
          <w:p w:rsidR="005139DE" w:rsidRPr="00AE2D09" w:rsidRDefault="005139DE" w:rsidP="005139DE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>Lansarea</w:t>
            </w:r>
            <w:r w:rsidRPr="00681D54">
              <w:rPr>
                <w:rFonts w:cstheme="minorHAnsi"/>
                <w:color w:val="000000" w:themeColor="text1"/>
                <w:lang w:val="ro-RO"/>
              </w:rPr>
              <w:t xml:space="preserve"> </w:t>
            </w: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noului site al BM „B.P. Hasdeu” </w:t>
            </w:r>
            <w:r w:rsidRPr="00681D54">
              <w:rPr>
                <w:rFonts w:cstheme="minorHAnsi"/>
                <w:color w:val="000000" w:themeColor="text1"/>
                <w:lang w:val="ro-RO"/>
              </w:rPr>
              <w:t xml:space="preserve">(dr. Mariana </w:t>
            </w:r>
            <w:proofErr w:type="spellStart"/>
            <w:r w:rsidRPr="00681D54">
              <w:rPr>
                <w:rFonts w:cstheme="minorHAnsi"/>
                <w:color w:val="000000" w:themeColor="text1"/>
                <w:lang w:val="ro-RO"/>
              </w:rPr>
              <w:t>Harjevschi</w:t>
            </w:r>
            <w:proofErr w:type="spellEnd"/>
            <w:r w:rsidRPr="00681D54">
              <w:rPr>
                <w:rFonts w:cstheme="minorHAnsi"/>
                <w:color w:val="000000" w:themeColor="text1"/>
                <w:lang w:val="ro-RO"/>
              </w:rPr>
              <w:t>, director general, Ludmila Pânzari, director adjunct)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  </w:t>
            </w:r>
          </w:p>
        </w:tc>
        <w:tc>
          <w:tcPr>
            <w:tcW w:w="2738" w:type="dxa"/>
          </w:tcPr>
          <w:p w:rsidR="005139DE" w:rsidRPr="00AE2D09" w:rsidRDefault="005139DE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color w:val="000000" w:themeColor="text1"/>
                <w:lang w:val="ro-RO"/>
              </w:rPr>
              <w:t>Video separat</w:t>
            </w:r>
          </w:p>
        </w:tc>
      </w:tr>
      <w:tr w:rsidR="00AE2D09" w:rsidRPr="00AE2D09" w:rsidTr="005C68E0">
        <w:tc>
          <w:tcPr>
            <w:tcW w:w="721" w:type="dxa"/>
          </w:tcPr>
          <w:p w:rsidR="00AE2D09" w:rsidRPr="00AE2D09" w:rsidRDefault="00AE2D09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6220" w:type="dxa"/>
          </w:tcPr>
          <w:p w:rsidR="005139DE" w:rsidRPr="00681D54" w:rsidRDefault="005139DE" w:rsidP="005139DE">
            <w:pPr>
              <w:jc w:val="both"/>
              <w:rPr>
                <w:rFonts w:cstheme="minorHAnsi"/>
                <w:b/>
                <w:i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Provocarea nr. 3 (Ziua a cincea) – </w:t>
            </w:r>
            <w:r w:rsidRPr="00681D54">
              <w:rPr>
                <w:rFonts w:cstheme="minorHAnsi"/>
                <w:b/>
                <w:i/>
                <w:color w:val="000000" w:themeColor="text1"/>
                <w:lang w:val="ro-RO"/>
              </w:rPr>
              <w:t>Povești cu utilizatori</w:t>
            </w:r>
          </w:p>
          <w:p w:rsidR="005139DE" w:rsidRPr="00681D54" w:rsidRDefault="005139DE" w:rsidP="005139DE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Facilitatori: Angela </w:t>
            </w:r>
            <w:proofErr w:type="spellStart"/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>Bors</w:t>
            </w:r>
            <w:proofErr w:type="spellEnd"/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 (Biblioteca „Ițic </w:t>
            </w:r>
            <w:proofErr w:type="spellStart"/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>Mangher</w:t>
            </w:r>
            <w:proofErr w:type="spellEnd"/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”), Liliana </w:t>
            </w:r>
            <w:proofErr w:type="spellStart"/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>Juc</w:t>
            </w:r>
            <w:proofErr w:type="spellEnd"/>
            <w:r w:rsidRPr="00681D54">
              <w:rPr>
                <w:rFonts w:cstheme="minorHAnsi"/>
                <w:b/>
                <w:color w:val="000000" w:themeColor="text1"/>
                <w:lang w:val="ro-RO"/>
              </w:rPr>
              <w:t xml:space="preserve"> (Biblioteca „Târgoviște”)</w:t>
            </w:r>
          </w:p>
          <w:p w:rsidR="005139DE" w:rsidRPr="00681D54" w:rsidRDefault="005139DE" w:rsidP="005139DE">
            <w:pPr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color w:val="000000" w:themeColor="text1"/>
                <w:lang w:val="ro-RO"/>
              </w:rPr>
              <w:t>Grup-țintă: bibliotecari, utilizatori</w:t>
            </w:r>
          </w:p>
          <w:p w:rsidR="005139DE" w:rsidRPr="00681D54" w:rsidRDefault="005139DE" w:rsidP="005139DE">
            <w:pPr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color w:val="000000" w:themeColor="text1"/>
                <w:lang w:val="ro-RO"/>
              </w:rPr>
              <w:t>Bibliotecarii vor povesti întâmplări haioase (video sau text, poveste digitală sau în expresie grafică, în benzi desenate), experiențe umoristice cu utilizatorii din bibliotecile lor.</w:t>
            </w:r>
          </w:p>
          <w:p w:rsidR="005139DE" w:rsidRPr="00681D54" w:rsidRDefault="005139DE" w:rsidP="005139DE">
            <w:pPr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681D54">
              <w:rPr>
                <w:rFonts w:cstheme="minorHAnsi"/>
                <w:color w:val="000000" w:themeColor="text1"/>
                <w:lang w:val="ro-RO"/>
              </w:rPr>
              <w:t>Provocarea nr.3  se va evalua după mai multe criterii: comentarii, vizualizări, distribuiri și impact pe rețele sociale.</w:t>
            </w:r>
          </w:p>
          <w:p w:rsidR="00AE2D09" w:rsidRPr="00AE2D09" w:rsidRDefault="00AE2D09" w:rsidP="00AE2D09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2738" w:type="dxa"/>
          </w:tcPr>
          <w:p w:rsidR="00AE2D09" w:rsidRPr="00AE2D09" w:rsidRDefault="00AE2D09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B86350" w:rsidRPr="00AE2D09" w:rsidTr="00B86350">
        <w:tc>
          <w:tcPr>
            <w:tcW w:w="9679" w:type="dxa"/>
            <w:gridSpan w:val="3"/>
          </w:tcPr>
          <w:p w:rsidR="00B86350" w:rsidRPr="00AE2D09" w:rsidRDefault="002015E7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B86350">
              <w:rPr>
                <w:rFonts w:cstheme="minorHAnsi"/>
                <w:b/>
                <w:color w:val="000000" w:themeColor="text1"/>
                <w:lang w:val="ro-RO"/>
              </w:rPr>
              <w:t>23 APRILIE, DE ZIUA BIBLIOTECARULUI</w:t>
            </w:r>
          </w:p>
        </w:tc>
      </w:tr>
      <w:tr w:rsidR="00B86350" w:rsidRPr="00AE2D09" w:rsidTr="005C68E0">
        <w:tc>
          <w:tcPr>
            <w:tcW w:w="721" w:type="dxa"/>
          </w:tcPr>
          <w:p w:rsidR="00B86350" w:rsidRPr="00AE2D09" w:rsidRDefault="00B86350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10:00</w:t>
            </w:r>
          </w:p>
        </w:tc>
        <w:tc>
          <w:tcPr>
            <w:tcW w:w="6220" w:type="dxa"/>
          </w:tcPr>
          <w:p w:rsidR="00B86350" w:rsidRPr="00681D54" w:rsidRDefault="00B86350" w:rsidP="00B86350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B86350">
              <w:rPr>
                <w:rFonts w:cstheme="minorHAnsi"/>
                <w:b/>
                <w:color w:val="000000" w:themeColor="text1"/>
                <w:lang w:val="ro-RO"/>
              </w:rPr>
              <w:t xml:space="preserve">Evenimentul de bilanț SCI 2021 </w:t>
            </w:r>
          </w:p>
        </w:tc>
        <w:tc>
          <w:tcPr>
            <w:tcW w:w="2738" w:type="dxa"/>
          </w:tcPr>
          <w:p w:rsidR="00B86350" w:rsidRDefault="002D5263" w:rsidP="00B86350">
            <w:hyperlink r:id="rId12" w:history="1">
              <w:r w:rsidR="00B86350" w:rsidRPr="0041775A">
                <w:rPr>
                  <w:rStyle w:val="Hyperlink"/>
                </w:rPr>
                <w:t>https://bit.ly/3d7gtiJ</w:t>
              </w:r>
            </w:hyperlink>
          </w:p>
          <w:p w:rsidR="00B86350" w:rsidRDefault="00B86350" w:rsidP="00B86350"/>
          <w:p w:rsidR="00B86350" w:rsidRDefault="00B86350" w:rsidP="00B86350">
            <w:r>
              <w:t>Meeting ID: 869 7733 5993</w:t>
            </w:r>
          </w:p>
          <w:p w:rsidR="00B86350" w:rsidRDefault="00B86350" w:rsidP="00B86350">
            <w:r>
              <w:t>Passcode: 050014</w:t>
            </w:r>
          </w:p>
          <w:p w:rsidR="00B86350" w:rsidRDefault="00B86350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shd w:val="clear" w:color="auto" w:fill="FFFFFF"/>
                <w:lang w:val="ro-RO"/>
              </w:rPr>
            </w:pPr>
          </w:p>
          <w:p w:rsidR="00B86350" w:rsidRPr="00AE2D09" w:rsidRDefault="00B86350" w:rsidP="005C68E0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AE2D09">
              <w:rPr>
                <w:rFonts w:cstheme="minorHAnsi"/>
                <w:b/>
                <w:color w:val="000000" w:themeColor="text1"/>
                <w:shd w:val="clear" w:color="auto" w:fill="FFFFFF"/>
                <w:lang w:val="ro-RO"/>
              </w:rPr>
              <w:t xml:space="preserve">Cu </w:t>
            </w:r>
            <w:r w:rsidRPr="00AE2D09">
              <w:rPr>
                <w:rFonts w:cstheme="minorHAnsi"/>
                <w:b/>
                <w:color w:val="000000" w:themeColor="text1"/>
                <w:lang w:val="ro-RO"/>
              </w:rPr>
              <w:t>transmitere pe FB</w:t>
            </w:r>
          </w:p>
        </w:tc>
      </w:tr>
    </w:tbl>
    <w:p w:rsidR="005C68E0" w:rsidRDefault="005C68E0" w:rsidP="001A41F9">
      <w:pPr>
        <w:spacing w:after="0" w:line="360" w:lineRule="auto"/>
        <w:ind w:firstLine="720"/>
        <w:jc w:val="both"/>
        <w:rPr>
          <w:rFonts w:cstheme="minorHAnsi"/>
          <w:b/>
          <w:color w:val="000000" w:themeColor="text1"/>
          <w:lang w:val="ro-RO"/>
        </w:rPr>
      </w:pPr>
    </w:p>
    <w:p w:rsidR="00B86350" w:rsidRDefault="00B86350" w:rsidP="00B86350">
      <w:pPr>
        <w:spacing w:after="0" w:line="240" w:lineRule="auto"/>
        <w:ind w:firstLine="720"/>
        <w:jc w:val="both"/>
        <w:rPr>
          <w:rFonts w:cstheme="minorHAnsi"/>
          <w:color w:val="000000" w:themeColor="text1"/>
          <w:lang w:val="ro-RO"/>
        </w:rPr>
      </w:pPr>
      <w:r w:rsidRPr="00681D54">
        <w:rPr>
          <w:rFonts w:cstheme="minorHAnsi"/>
          <w:b/>
          <w:color w:val="000000" w:themeColor="text1"/>
          <w:lang w:val="ro-RO"/>
        </w:rPr>
        <w:lastRenderedPageBreak/>
        <w:t>Gradul de dificultate SCI 2021</w:t>
      </w:r>
      <w:r w:rsidRPr="00681D54">
        <w:rPr>
          <w:rFonts w:cstheme="minorHAnsi"/>
          <w:color w:val="000000" w:themeColor="text1"/>
          <w:lang w:val="ro-RO"/>
        </w:rPr>
        <w:t xml:space="preserve"> </w:t>
      </w:r>
      <w:r w:rsidRPr="00681D54">
        <w:rPr>
          <w:rFonts w:cstheme="minorHAnsi"/>
          <w:b/>
          <w:color w:val="000000" w:themeColor="text1"/>
          <w:lang w:val="ro-RO"/>
        </w:rPr>
        <w:t>– mediu</w:t>
      </w:r>
      <w:r w:rsidRPr="00681D54">
        <w:rPr>
          <w:rFonts w:cstheme="minorHAnsi"/>
          <w:color w:val="000000" w:themeColor="text1"/>
          <w:lang w:val="ro-RO"/>
        </w:rPr>
        <w:t xml:space="preserve">. Solicită  competențe pe care deja le aveți. Pentru </w:t>
      </w:r>
      <w:proofErr w:type="spellStart"/>
      <w:r w:rsidRPr="00681D54">
        <w:rPr>
          <w:rFonts w:cstheme="minorHAnsi"/>
          <w:color w:val="000000" w:themeColor="text1"/>
          <w:lang w:val="ro-RO"/>
        </w:rPr>
        <w:t>refresh</w:t>
      </w:r>
      <w:proofErr w:type="spellEnd"/>
      <w:r w:rsidRPr="00681D54">
        <w:rPr>
          <w:rFonts w:cstheme="minorHAnsi"/>
          <w:color w:val="000000" w:themeColor="text1"/>
          <w:lang w:val="ro-RO"/>
        </w:rPr>
        <w:t xml:space="preserve"> sau a forma abilități necesare, atelierele pre-campanie vor fi susținute coroborativ de secțiile: Promovare și comunicare, Studii și cercetări, Campusul competențelor, Activitate editorială.</w:t>
      </w:r>
    </w:p>
    <w:p w:rsidR="003A6617" w:rsidRPr="00681D54" w:rsidRDefault="003A6617" w:rsidP="00B86350">
      <w:pPr>
        <w:spacing w:after="0" w:line="240" w:lineRule="auto"/>
        <w:ind w:firstLine="720"/>
        <w:jc w:val="both"/>
        <w:rPr>
          <w:rFonts w:cstheme="minorHAnsi"/>
          <w:color w:val="000000" w:themeColor="text1"/>
          <w:lang w:val="ro-RO"/>
        </w:rPr>
      </w:pPr>
    </w:p>
    <w:p w:rsidR="00B86350" w:rsidRPr="00681D54" w:rsidRDefault="00B86350" w:rsidP="00B86350">
      <w:pPr>
        <w:spacing w:after="0" w:line="240" w:lineRule="auto"/>
        <w:ind w:firstLine="720"/>
        <w:jc w:val="both"/>
        <w:rPr>
          <w:rFonts w:cstheme="minorHAnsi"/>
          <w:color w:val="000000" w:themeColor="text1"/>
          <w:lang w:val="ro-RO"/>
        </w:rPr>
      </w:pPr>
      <w:r w:rsidRPr="00681D54">
        <w:rPr>
          <w:rFonts w:cstheme="minorHAnsi"/>
          <w:b/>
          <w:color w:val="000000" w:themeColor="text1"/>
          <w:lang w:val="ro-RO"/>
        </w:rPr>
        <w:t xml:space="preserve">Secțiile </w:t>
      </w:r>
      <w:r w:rsidRPr="00681D54">
        <w:rPr>
          <w:rFonts w:cstheme="minorHAnsi"/>
          <w:b/>
          <w:i/>
          <w:color w:val="000000" w:themeColor="text1"/>
          <w:lang w:val="ro-RO"/>
        </w:rPr>
        <w:t>Studii și cercetări, Dezvoltare servicii</w:t>
      </w:r>
      <w:r w:rsidRPr="00681D54">
        <w:rPr>
          <w:rFonts w:cstheme="minorHAnsi"/>
          <w:color w:val="000000" w:themeColor="text1"/>
          <w:lang w:val="ro-RO"/>
        </w:rPr>
        <w:t xml:space="preserve"> și </w:t>
      </w:r>
      <w:r w:rsidRPr="00681D54">
        <w:rPr>
          <w:rFonts w:cstheme="minorHAnsi"/>
          <w:b/>
          <w:i/>
          <w:color w:val="000000" w:themeColor="text1"/>
          <w:lang w:val="ro-RO"/>
        </w:rPr>
        <w:t xml:space="preserve">Impact </w:t>
      </w:r>
      <w:r w:rsidRPr="00681D54">
        <w:rPr>
          <w:rFonts w:cstheme="minorHAnsi"/>
          <w:color w:val="000000" w:themeColor="text1"/>
          <w:lang w:val="ro-RO"/>
        </w:rPr>
        <w:t xml:space="preserve">vor asigura monitorizarea desfășurării SCI și vor elabora o revistă în aplicația </w:t>
      </w:r>
      <w:proofErr w:type="spellStart"/>
      <w:r w:rsidRPr="00681D54">
        <w:rPr>
          <w:rFonts w:cstheme="minorHAnsi"/>
          <w:color w:val="000000" w:themeColor="text1"/>
          <w:lang w:val="ro-RO"/>
        </w:rPr>
        <w:t>Canva</w:t>
      </w:r>
      <w:proofErr w:type="spellEnd"/>
      <w:r w:rsidRPr="00681D54">
        <w:rPr>
          <w:rFonts w:cstheme="minorHAnsi"/>
          <w:color w:val="000000" w:themeColor="text1"/>
          <w:lang w:val="ro-RO"/>
        </w:rPr>
        <w:t xml:space="preserve">   cu titlul „Săptămâna Creativității și Inovației BM 2021” prin care vom promova rezultatele obținute – creativitatea și inventivitatea bibliotecarilor noștri, totodată, evidențiind participarea BM „B.P. Hasdeu” la Săptămâna Mondială a Creativității și Inovației.</w:t>
      </w:r>
    </w:p>
    <w:p w:rsidR="00E0404F" w:rsidRDefault="00E0404F" w:rsidP="008638F8">
      <w:pPr>
        <w:spacing w:after="0" w:line="240" w:lineRule="auto"/>
        <w:jc w:val="both"/>
        <w:rPr>
          <w:rFonts w:cstheme="minorHAnsi"/>
          <w:b/>
          <w:color w:val="000000" w:themeColor="text1"/>
          <w:lang w:val="ro-RO"/>
        </w:rPr>
      </w:pPr>
    </w:p>
    <w:p w:rsidR="00D36688" w:rsidRPr="00681D54" w:rsidRDefault="00D36688" w:rsidP="00BA3F35">
      <w:pPr>
        <w:spacing w:after="0" w:line="240" w:lineRule="auto"/>
        <w:jc w:val="both"/>
        <w:rPr>
          <w:rFonts w:cstheme="minorHAnsi"/>
          <w:b/>
          <w:color w:val="000000" w:themeColor="text1"/>
          <w:lang w:val="ro-RO"/>
        </w:rPr>
      </w:pPr>
    </w:p>
    <w:p w:rsidR="00032EE2" w:rsidRPr="00681D54" w:rsidRDefault="00032EE2" w:rsidP="00011FBC">
      <w:pPr>
        <w:jc w:val="both"/>
        <w:rPr>
          <w:rFonts w:cstheme="minorHAnsi"/>
          <w:color w:val="000000" w:themeColor="text1"/>
          <w:lang w:val="ro-RO"/>
        </w:rPr>
      </w:pPr>
    </w:p>
    <w:sectPr w:rsidR="00032EE2" w:rsidRPr="00681D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27F7"/>
    <w:multiLevelType w:val="hybridMultilevel"/>
    <w:tmpl w:val="B5A2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FB"/>
    <w:rsid w:val="00011FBC"/>
    <w:rsid w:val="000162AA"/>
    <w:rsid w:val="00023F64"/>
    <w:rsid w:val="00032EE2"/>
    <w:rsid w:val="000A27B0"/>
    <w:rsid w:val="000C7BF1"/>
    <w:rsid w:val="000D06DE"/>
    <w:rsid w:val="000F24A6"/>
    <w:rsid w:val="000F5655"/>
    <w:rsid w:val="0010366B"/>
    <w:rsid w:val="0012355A"/>
    <w:rsid w:val="00125DFE"/>
    <w:rsid w:val="001440F9"/>
    <w:rsid w:val="00165DCE"/>
    <w:rsid w:val="00183EE5"/>
    <w:rsid w:val="001A41F9"/>
    <w:rsid w:val="001D3BEA"/>
    <w:rsid w:val="001D7835"/>
    <w:rsid w:val="002015E7"/>
    <w:rsid w:val="002129F3"/>
    <w:rsid w:val="002B2B98"/>
    <w:rsid w:val="002D5263"/>
    <w:rsid w:val="002F28D2"/>
    <w:rsid w:val="00310797"/>
    <w:rsid w:val="00390946"/>
    <w:rsid w:val="00391CFC"/>
    <w:rsid w:val="003A6617"/>
    <w:rsid w:val="003C1897"/>
    <w:rsid w:val="003C51D9"/>
    <w:rsid w:val="003D7A3D"/>
    <w:rsid w:val="003E41DF"/>
    <w:rsid w:val="004662DB"/>
    <w:rsid w:val="00492CCB"/>
    <w:rsid w:val="004972C5"/>
    <w:rsid w:val="004C0457"/>
    <w:rsid w:val="005139DE"/>
    <w:rsid w:val="00524C11"/>
    <w:rsid w:val="005C68E0"/>
    <w:rsid w:val="005E73C0"/>
    <w:rsid w:val="006330F0"/>
    <w:rsid w:val="00681D54"/>
    <w:rsid w:val="00686CE9"/>
    <w:rsid w:val="006A5638"/>
    <w:rsid w:val="006F31F5"/>
    <w:rsid w:val="006F467B"/>
    <w:rsid w:val="00705B69"/>
    <w:rsid w:val="00711AA9"/>
    <w:rsid w:val="00730CBC"/>
    <w:rsid w:val="00741614"/>
    <w:rsid w:val="00787788"/>
    <w:rsid w:val="00794368"/>
    <w:rsid w:val="00796DB7"/>
    <w:rsid w:val="007C54FE"/>
    <w:rsid w:val="007D56CE"/>
    <w:rsid w:val="007E0AA4"/>
    <w:rsid w:val="007E0C03"/>
    <w:rsid w:val="0082512F"/>
    <w:rsid w:val="00840FFB"/>
    <w:rsid w:val="008638F8"/>
    <w:rsid w:val="008F1B63"/>
    <w:rsid w:val="008F5768"/>
    <w:rsid w:val="00966A91"/>
    <w:rsid w:val="00976CDD"/>
    <w:rsid w:val="00A00DD8"/>
    <w:rsid w:val="00A050B1"/>
    <w:rsid w:val="00A07AAB"/>
    <w:rsid w:val="00A139FD"/>
    <w:rsid w:val="00A30B8F"/>
    <w:rsid w:val="00A6550C"/>
    <w:rsid w:val="00AB44C9"/>
    <w:rsid w:val="00AD5EF0"/>
    <w:rsid w:val="00AE2D09"/>
    <w:rsid w:val="00B00822"/>
    <w:rsid w:val="00B15F10"/>
    <w:rsid w:val="00B16437"/>
    <w:rsid w:val="00B17C30"/>
    <w:rsid w:val="00B32068"/>
    <w:rsid w:val="00B649E4"/>
    <w:rsid w:val="00B82F94"/>
    <w:rsid w:val="00B86350"/>
    <w:rsid w:val="00BA3F35"/>
    <w:rsid w:val="00BB1BF0"/>
    <w:rsid w:val="00BB569A"/>
    <w:rsid w:val="00BB6B2F"/>
    <w:rsid w:val="00BC3E6B"/>
    <w:rsid w:val="00BF6F37"/>
    <w:rsid w:val="00C24A1D"/>
    <w:rsid w:val="00CB39D8"/>
    <w:rsid w:val="00CC44D9"/>
    <w:rsid w:val="00D36688"/>
    <w:rsid w:val="00D6110D"/>
    <w:rsid w:val="00D914C7"/>
    <w:rsid w:val="00D91793"/>
    <w:rsid w:val="00DD436B"/>
    <w:rsid w:val="00E0404F"/>
    <w:rsid w:val="00E15CE9"/>
    <w:rsid w:val="00E270DA"/>
    <w:rsid w:val="00EE36C4"/>
    <w:rsid w:val="00F12070"/>
    <w:rsid w:val="00F27622"/>
    <w:rsid w:val="00F914A8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2232"/>
  <w15:chartTrackingRefBased/>
  <w15:docId w15:val="{95270438-83B3-4C53-A6D4-026834F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622"/>
    <w:rPr>
      <w:color w:val="0000FF"/>
      <w:u w:val="single"/>
    </w:rPr>
  </w:style>
  <w:style w:type="character" w:customStyle="1" w:styleId="l9j0dhe7">
    <w:name w:val="l9j0dhe7"/>
    <w:basedOn w:val="DefaultParagraphFont"/>
    <w:rsid w:val="00F27622"/>
  </w:style>
  <w:style w:type="paragraph" w:styleId="BalloonText">
    <w:name w:val="Balloon Text"/>
    <w:basedOn w:val="Normal"/>
    <w:link w:val="BalloonTextChar"/>
    <w:uiPriority w:val="99"/>
    <w:semiHidden/>
    <w:unhideWhenUsed/>
    <w:rsid w:val="00BA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B69"/>
    <w:pPr>
      <w:ind w:left="720"/>
      <w:contextualSpacing/>
    </w:pPr>
  </w:style>
  <w:style w:type="table" w:styleId="TableGrid">
    <w:name w:val="Table Grid"/>
    <w:basedOn w:val="TableNormal"/>
    <w:uiPriority w:val="39"/>
    <w:rsid w:val="005C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dRUOu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t.ly/2PKXvpo" TargetMode="External"/><Relationship Id="rId12" Type="http://schemas.openxmlformats.org/officeDocument/2006/relationships/hyperlink" Target="https://bit.ly/3d7gt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uB7bS3" TargetMode="External"/><Relationship Id="rId11" Type="http://schemas.openxmlformats.org/officeDocument/2006/relationships/hyperlink" Target="https://bit.ly/3my8m1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3uLhJ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22Hk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7418-3EE3-4053-B1C9-7AE80235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CNEPBROM</dc:creator>
  <cp:keywords/>
  <dc:description/>
  <cp:lastModifiedBy>Marketing</cp:lastModifiedBy>
  <cp:revision>6</cp:revision>
  <cp:lastPrinted>2021-04-06T12:24:00Z</cp:lastPrinted>
  <dcterms:created xsi:type="dcterms:W3CDTF">2021-04-12T06:38:00Z</dcterms:created>
  <dcterms:modified xsi:type="dcterms:W3CDTF">2021-04-12T06:57:00Z</dcterms:modified>
</cp:coreProperties>
</file>